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183668" w:rsidRDefault="008060A4" w:rsidP="00CD457A">
          <w:pPr>
            <w:jc w:val="center"/>
            <w:rPr>
              <w:rFonts w:cs="Times New Roman"/>
              <w:szCs w:val="28"/>
            </w:rPr>
          </w:pPr>
          <w:r w:rsidRPr="00183668">
            <w:rPr>
              <w:rFonts w:cs="Times New Roman"/>
              <w:szCs w:val="28"/>
            </w:rPr>
            <w:t>ОГЛАВЛЕНИЕ</w:t>
          </w:r>
        </w:p>
        <w:p w14:paraId="19C2E9A6" w14:textId="385E1552" w:rsidR="00C31AC3" w:rsidRDefault="008E64CC">
          <w:pPr>
            <w:pStyle w:val="TOC1"/>
            <w:rPr>
              <w:rFonts w:asciiTheme="minorHAnsi" w:eastAsiaTheme="minorEastAsia" w:hAnsiTheme="minorHAnsi"/>
              <w:b w:val="0"/>
              <w:bCs w:val="0"/>
              <w:i w:val="0"/>
              <w:iCs w:val="0"/>
              <w:noProof/>
              <w:lang w:val="en-RS" w:eastAsia="en-GB"/>
            </w:rPr>
          </w:pPr>
          <w:r w:rsidRPr="00183668">
            <w:rPr>
              <w:rFonts w:cs="Times New Roman"/>
              <w:b w:val="0"/>
              <w:bCs w:val="0"/>
              <w:i w:val="0"/>
              <w:iCs w:val="0"/>
              <w:sz w:val="28"/>
              <w:szCs w:val="28"/>
            </w:rPr>
            <w:fldChar w:fldCharType="begin"/>
          </w:r>
          <w:r w:rsidRPr="00183668">
            <w:rPr>
              <w:rFonts w:cs="Times New Roman"/>
              <w:b w:val="0"/>
              <w:bCs w:val="0"/>
              <w:i w:val="0"/>
              <w:iCs w:val="0"/>
              <w:sz w:val="28"/>
              <w:szCs w:val="28"/>
            </w:rPr>
            <w:instrText xml:space="preserve"> TOC \o "1-3" \h \z \u </w:instrText>
          </w:r>
          <w:r w:rsidRPr="00183668">
            <w:rPr>
              <w:rFonts w:cs="Times New Roman"/>
              <w:b w:val="0"/>
              <w:bCs w:val="0"/>
              <w:i w:val="0"/>
              <w:iCs w:val="0"/>
              <w:sz w:val="28"/>
              <w:szCs w:val="28"/>
            </w:rPr>
            <w:fldChar w:fldCharType="separate"/>
          </w:r>
          <w:hyperlink w:anchor="_Toc101604039" w:history="1">
            <w:r w:rsidR="00C31AC3" w:rsidRPr="003D5C99">
              <w:rPr>
                <w:rStyle w:val="Hyperlink"/>
                <w:noProof/>
              </w:rPr>
              <w:t>I. ВВЕДЕНИЕ</w:t>
            </w:r>
            <w:r w:rsidR="00C31AC3">
              <w:rPr>
                <w:noProof/>
                <w:webHidden/>
              </w:rPr>
              <w:tab/>
            </w:r>
            <w:r w:rsidR="00C31AC3">
              <w:rPr>
                <w:noProof/>
                <w:webHidden/>
              </w:rPr>
              <w:fldChar w:fldCharType="begin"/>
            </w:r>
            <w:r w:rsidR="00C31AC3">
              <w:rPr>
                <w:noProof/>
                <w:webHidden/>
              </w:rPr>
              <w:instrText xml:space="preserve"> PAGEREF _Toc101604039 \h </w:instrText>
            </w:r>
            <w:r w:rsidR="00C31AC3">
              <w:rPr>
                <w:noProof/>
                <w:webHidden/>
              </w:rPr>
            </w:r>
            <w:r w:rsidR="00C31AC3">
              <w:rPr>
                <w:noProof/>
                <w:webHidden/>
              </w:rPr>
              <w:fldChar w:fldCharType="separate"/>
            </w:r>
            <w:r w:rsidR="00C31AC3">
              <w:rPr>
                <w:noProof/>
                <w:webHidden/>
              </w:rPr>
              <w:t>4</w:t>
            </w:r>
            <w:r w:rsidR="00C31AC3">
              <w:rPr>
                <w:noProof/>
                <w:webHidden/>
              </w:rPr>
              <w:fldChar w:fldCharType="end"/>
            </w:r>
          </w:hyperlink>
        </w:p>
        <w:p w14:paraId="658A4225" w14:textId="087A11D1" w:rsidR="00C31AC3" w:rsidRDefault="00155D5F">
          <w:pPr>
            <w:pStyle w:val="TOC1"/>
            <w:rPr>
              <w:rFonts w:asciiTheme="minorHAnsi" w:eastAsiaTheme="minorEastAsia" w:hAnsiTheme="minorHAnsi"/>
              <w:b w:val="0"/>
              <w:bCs w:val="0"/>
              <w:i w:val="0"/>
              <w:iCs w:val="0"/>
              <w:noProof/>
              <w:lang w:val="en-RS" w:eastAsia="en-GB"/>
            </w:rPr>
          </w:pPr>
          <w:hyperlink w:anchor="_Toc101604040" w:history="1">
            <w:r w:rsidR="00C31AC3" w:rsidRPr="003D5C99">
              <w:rPr>
                <w:rStyle w:val="Hyperlink"/>
                <w:noProof/>
                <w:lang w:val="en-US"/>
              </w:rPr>
              <w:t>II</w:t>
            </w:r>
            <w:r w:rsidR="00C31AC3" w:rsidRPr="003D5C99">
              <w:rPr>
                <w:rStyle w:val="Hyperlink"/>
                <w:noProof/>
              </w:rPr>
              <w:t>. ОСНОВНЫЕ ПОНЯТИЯ ПРИ КЛАССИФИКАЦИИ ИЗОБРАЖЕНИЙ</w:t>
            </w:r>
            <w:r w:rsidR="00C31AC3">
              <w:rPr>
                <w:noProof/>
                <w:webHidden/>
              </w:rPr>
              <w:tab/>
            </w:r>
            <w:r w:rsidR="00C31AC3">
              <w:rPr>
                <w:noProof/>
                <w:webHidden/>
              </w:rPr>
              <w:fldChar w:fldCharType="begin"/>
            </w:r>
            <w:r w:rsidR="00C31AC3">
              <w:rPr>
                <w:noProof/>
                <w:webHidden/>
              </w:rPr>
              <w:instrText xml:space="preserve"> PAGEREF _Toc101604040 \h </w:instrText>
            </w:r>
            <w:r w:rsidR="00C31AC3">
              <w:rPr>
                <w:noProof/>
                <w:webHidden/>
              </w:rPr>
            </w:r>
            <w:r w:rsidR="00C31AC3">
              <w:rPr>
                <w:noProof/>
                <w:webHidden/>
              </w:rPr>
              <w:fldChar w:fldCharType="separate"/>
            </w:r>
            <w:r w:rsidR="00C31AC3">
              <w:rPr>
                <w:noProof/>
                <w:webHidden/>
              </w:rPr>
              <w:t>5</w:t>
            </w:r>
            <w:r w:rsidR="00C31AC3">
              <w:rPr>
                <w:noProof/>
                <w:webHidden/>
              </w:rPr>
              <w:fldChar w:fldCharType="end"/>
            </w:r>
          </w:hyperlink>
        </w:p>
        <w:p w14:paraId="0418722B" w14:textId="65E7636C"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1" w:history="1">
            <w:r w:rsidR="00C31AC3" w:rsidRPr="003D5C99">
              <w:rPr>
                <w:rStyle w:val="Hyperlink"/>
                <w:noProof/>
              </w:rPr>
              <w:t>Понятие классического алгоритма машинного обучения</w:t>
            </w:r>
            <w:r w:rsidR="00C31AC3">
              <w:rPr>
                <w:noProof/>
                <w:webHidden/>
              </w:rPr>
              <w:tab/>
            </w:r>
            <w:r w:rsidR="00C31AC3">
              <w:rPr>
                <w:noProof/>
                <w:webHidden/>
              </w:rPr>
              <w:fldChar w:fldCharType="begin"/>
            </w:r>
            <w:r w:rsidR="00C31AC3">
              <w:rPr>
                <w:noProof/>
                <w:webHidden/>
              </w:rPr>
              <w:instrText xml:space="preserve"> PAGEREF _Toc101604041 \h </w:instrText>
            </w:r>
            <w:r w:rsidR="00C31AC3">
              <w:rPr>
                <w:noProof/>
                <w:webHidden/>
              </w:rPr>
            </w:r>
            <w:r w:rsidR="00C31AC3">
              <w:rPr>
                <w:noProof/>
                <w:webHidden/>
              </w:rPr>
              <w:fldChar w:fldCharType="separate"/>
            </w:r>
            <w:r w:rsidR="00C31AC3">
              <w:rPr>
                <w:noProof/>
                <w:webHidden/>
              </w:rPr>
              <w:t>5</w:t>
            </w:r>
            <w:r w:rsidR="00C31AC3">
              <w:rPr>
                <w:noProof/>
                <w:webHidden/>
              </w:rPr>
              <w:fldChar w:fldCharType="end"/>
            </w:r>
          </w:hyperlink>
        </w:p>
        <w:p w14:paraId="38E07E3D" w14:textId="55BB146E"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2" w:history="1">
            <w:r w:rsidR="00C31AC3" w:rsidRPr="003D5C99">
              <w:rPr>
                <w:rStyle w:val="Hyperlink"/>
                <w:noProof/>
              </w:rPr>
              <w:t>Особенности обработки изображений</w:t>
            </w:r>
            <w:r w:rsidR="00C31AC3">
              <w:rPr>
                <w:noProof/>
                <w:webHidden/>
              </w:rPr>
              <w:tab/>
            </w:r>
            <w:r w:rsidR="00C31AC3">
              <w:rPr>
                <w:noProof/>
                <w:webHidden/>
              </w:rPr>
              <w:fldChar w:fldCharType="begin"/>
            </w:r>
            <w:r w:rsidR="00C31AC3">
              <w:rPr>
                <w:noProof/>
                <w:webHidden/>
              </w:rPr>
              <w:instrText xml:space="preserve"> PAGEREF _Toc101604042 \h </w:instrText>
            </w:r>
            <w:r w:rsidR="00C31AC3">
              <w:rPr>
                <w:noProof/>
                <w:webHidden/>
              </w:rPr>
            </w:r>
            <w:r w:rsidR="00C31AC3">
              <w:rPr>
                <w:noProof/>
                <w:webHidden/>
              </w:rPr>
              <w:fldChar w:fldCharType="separate"/>
            </w:r>
            <w:r w:rsidR="00C31AC3">
              <w:rPr>
                <w:noProof/>
                <w:webHidden/>
              </w:rPr>
              <w:t>6</w:t>
            </w:r>
            <w:r w:rsidR="00C31AC3">
              <w:rPr>
                <w:noProof/>
                <w:webHidden/>
              </w:rPr>
              <w:fldChar w:fldCharType="end"/>
            </w:r>
          </w:hyperlink>
        </w:p>
        <w:p w14:paraId="1757C0DB" w14:textId="4A7F356B"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3" w:history="1">
            <w:r w:rsidR="00C31AC3" w:rsidRPr="003D5C99">
              <w:rPr>
                <w:rStyle w:val="Hyperlink"/>
                <w:noProof/>
              </w:rPr>
              <w:t>Метрики качества</w:t>
            </w:r>
            <w:r w:rsidR="00C31AC3">
              <w:rPr>
                <w:noProof/>
                <w:webHidden/>
              </w:rPr>
              <w:tab/>
            </w:r>
            <w:r w:rsidR="00C31AC3">
              <w:rPr>
                <w:noProof/>
                <w:webHidden/>
              </w:rPr>
              <w:fldChar w:fldCharType="begin"/>
            </w:r>
            <w:r w:rsidR="00C31AC3">
              <w:rPr>
                <w:noProof/>
                <w:webHidden/>
              </w:rPr>
              <w:instrText xml:space="preserve"> PAGEREF _Toc101604043 \h </w:instrText>
            </w:r>
            <w:r w:rsidR="00C31AC3">
              <w:rPr>
                <w:noProof/>
                <w:webHidden/>
              </w:rPr>
            </w:r>
            <w:r w:rsidR="00C31AC3">
              <w:rPr>
                <w:noProof/>
                <w:webHidden/>
              </w:rPr>
              <w:fldChar w:fldCharType="separate"/>
            </w:r>
            <w:r w:rsidR="00C31AC3">
              <w:rPr>
                <w:noProof/>
                <w:webHidden/>
              </w:rPr>
              <w:t>8</w:t>
            </w:r>
            <w:r w:rsidR="00C31AC3">
              <w:rPr>
                <w:noProof/>
                <w:webHidden/>
              </w:rPr>
              <w:fldChar w:fldCharType="end"/>
            </w:r>
          </w:hyperlink>
        </w:p>
        <w:p w14:paraId="1C8E4B1B" w14:textId="1D34C538" w:rsidR="00C31AC3" w:rsidRDefault="00155D5F">
          <w:pPr>
            <w:pStyle w:val="TOC1"/>
            <w:rPr>
              <w:rFonts w:asciiTheme="minorHAnsi" w:eastAsiaTheme="minorEastAsia" w:hAnsiTheme="minorHAnsi"/>
              <w:b w:val="0"/>
              <w:bCs w:val="0"/>
              <w:i w:val="0"/>
              <w:iCs w:val="0"/>
              <w:noProof/>
              <w:lang w:val="en-RS" w:eastAsia="en-GB"/>
            </w:rPr>
          </w:pPr>
          <w:hyperlink w:anchor="_Toc101604044" w:history="1">
            <w:r w:rsidR="00C31AC3" w:rsidRPr="003D5C99">
              <w:rPr>
                <w:rStyle w:val="Hyperlink"/>
                <w:noProof/>
                <w:lang w:val="en-US"/>
              </w:rPr>
              <w:t>III</w:t>
            </w:r>
            <w:r w:rsidR="00C31AC3" w:rsidRPr="003D5C99">
              <w:rPr>
                <w:rStyle w:val="Hyperlink"/>
                <w:noProof/>
              </w:rPr>
              <w:t xml:space="preserve"> СБОР И ПРЕПРОЦЕССИНГ ДАННЫХ</w:t>
            </w:r>
            <w:r w:rsidR="00C31AC3">
              <w:rPr>
                <w:noProof/>
                <w:webHidden/>
              </w:rPr>
              <w:tab/>
            </w:r>
            <w:r w:rsidR="00C31AC3">
              <w:rPr>
                <w:noProof/>
                <w:webHidden/>
              </w:rPr>
              <w:fldChar w:fldCharType="begin"/>
            </w:r>
            <w:r w:rsidR="00C31AC3">
              <w:rPr>
                <w:noProof/>
                <w:webHidden/>
              </w:rPr>
              <w:instrText xml:space="preserve"> PAGEREF _Toc101604044 \h </w:instrText>
            </w:r>
            <w:r w:rsidR="00C31AC3">
              <w:rPr>
                <w:noProof/>
                <w:webHidden/>
              </w:rPr>
            </w:r>
            <w:r w:rsidR="00C31AC3">
              <w:rPr>
                <w:noProof/>
                <w:webHidden/>
              </w:rPr>
              <w:fldChar w:fldCharType="separate"/>
            </w:r>
            <w:r w:rsidR="00C31AC3">
              <w:rPr>
                <w:noProof/>
                <w:webHidden/>
              </w:rPr>
              <w:t>11</w:t>
            </w:r>
            <w:r w:rsidR="00C31AC3">
              <w:rPr>
                <w:noProof/>
                <w:webHidden/>
              </w:rPr>
              <w:fldChar w:fldCharType="end"/>
            </w:r>
          </w:hyperlink>
        </w:p>
        <w:p w14:paraId="19E41178" w14:textId="21721B0E"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5" w:history="1">
            <w:r w:rsidR="00C31AC3" w:rsidRPr="003D5C99">
              <w:rPr>
                <w:rStyle w:val="Hyperlink"/>
                <w:noProof/>
              </w:rPr>
              <w:t>Сбор данных</w:t>
            </w:r>
            <w:r w:rsidR="00C31AC3">
              <w:rPr>
                <w:noProof/>
                <w:webHidden/>
              </w:rPr>
              <w:tab/>
            </w:r>
            <w:r w:rsidR="00C31AC3">
              <w:rPr>
                <w:noProof/>
                <w:webHidden/>
              </w:rPr>
              <w:fldChar w:fldCharType="begin"/>
            </w:r>
            <w:r w:rsidR="00C31AC3">
              <w:rPr>
                <w:noProof/>
                <w:webHidden/>
              </w:rPr>
              <w:instrText xml:space="preserve"> PAGEREF _Toc101604045 \h </w:instrText>
            </w:r>
            <w:r w:rsidR="00C31AC3">
              <w:rPr>
                <w:noProof/>
                <w:webHidden/>
              </w:rPr>
            </w:r>
            <w:r w:rsidR="00C31AC3">
              <w:rPr>
                <w:noProof/>
                <w:webHidden/>
              </w:rPr>
              <w:fldChar w:fldCharType="separate"/>
            </w:r>
            <w:r w:rsidR="00C31AC3">
              <w:rPr>
                <w:noProof/>
                <w:webHidden/>
              </w:rPr>
              <w:t>11</w:t>
            </w:r>
            <w:r w:rsidR="00C31AC3">
              <w:rPr>
                <w:noProof/>
                <w:webHidden/>
              </w:rPr>
              <w:fldChar w:fldCharType="end"/>
            </w:r>
          </w:hyperlink>
        </w:p>
        <w:p w14:paraId="5D7EE715" w14:textId="012DFF70"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6" w:history="1">
            <w:r w:rsidR="00C31AC3" w:rsidRPr="003D5C99">
              <w:rPr>
                <w:rStyle w:val="Hyperlink"/>
                <w:noProof/>
              </w:rPr>
              <w:t>Фильтрация данных датасетов</w:t>
            </w:r>
            <w:r w:rsidR="00C31AC3">
              <w:rPr>
                <w:noProof/>
                <w:webHidden/>
              </w:rPr>
              <w:tab/>
            </w:r>
            <w:r w:rsidR="00C31AC3">
              <w:rPr>
                <w:noProof/>
                <w:webHidden/>
              </w:rPr>
              <w:fldChar w:fldCharType="begin"/>
            </w:r>
            <w:r w:rsidR="00C31AC3">
              <w:rPr>
                <w:noProof/>
                <w:webHidden/>
              </w:rPr>
              <w:instrText xml:space="preserve"> PAGEREF _Toc101604046 \h </w:instrText>
            </w:r>
            <w:r w:rsidR="00C31AC3">
              <w:rPr>
                <w:noProof/>
                <w:webHidden/>
              </w:rPr>
            </w:r>
            <w:r w:rsidR="00C31AC3">
              <w:rPr>
                <w:noProof/>
                <w:webHidden/>
              </w:rPr>
              <w:fldChar w:fldCharType="separate"/>
            </w:r>
            <w:r w:rsidR="00C31AC3">
              <w:rPr>
                <w:noProof/>
                <w:webHidden/>
              </w:rPr>
              <w:t>13</w:t>
            </w:r>
            <w:r w:rsidR="00C31AC3">
              <w:rPr>
                <w:noProof/>
                <w:webHidden/>
              </w:rPr>
              <w:fldChar w:fldCharType="end"/>
            </w:r>
          </w:hyperlink>
        </w:p>
        <w:p w14:paraId="6873FD33" w14:textId="0086C3A9"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47" w:history="1">
            <w:r w:rsidR="00C31AC3" w:rsidRPr="003D5C99">
              <w:rPr>
                <w:rStyle w:val="Hyperlink"/>
                <w:noProof/>
              </w:rPr>
              <w:t>Предварительный анализ данных</w:t>
            </w:r>
            <w:r w:rsidR="00C31AC3">
              <w:rPr>
                <w:noProof/>
                <w:webHidden/>
              </w:rPr>
              <w:tab/>
            </w:r>
            <w:r w:rsidR="00C31AC3">
              <w:rPr>
                <w:noProof/>
                <w:webHidden/>
              </w:rPr>
              <w:fldChar w:fldCharType="begin"/>
            </w:r>
            <w:r w:rsidR="00C31AC3">
              <w:rPr>
                <w:noProof/>
                <w:webHidden/>
              </w:rPr>
              <w:instrText xml:space="preserve"> PAGEREF _Toc101604047 \h </w:instrText>
            </w:r>
            <w:r w:rsidR="00C31AC3">
              <w:rPr>
                <w:noProof/>
                <w:webHidden/>
              </w:rPr>
            </w:r>
            <w:r w:rsidR="00C31AC3">
              <w:rPr>
                <w:noProof/>
                <w:webHidden/>
              </w:rPr>
              <w:fldChar w:fldCharType="separate"/>
            </w:r>
            <w:r w:rsidR="00C31AC3">
              <w:rPr>
                <w:noProof/>
                <w:webHidden/>
              </w:rPr>
              <w:t>15</w:t>
            </w:r>
            <w:r w:rsidR="00C31AC3">
              <w:rPr>
                <w:noProof/>
                <w:webHidden/>
              </w:rPr>
              <w:fldChar w:fldCharType="end"/>
            </w:r>
          </w:hyperlink>
        </w:p>
        <w:p w14:paraId="44C56EEF" w14:textId="2B1D183B"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48" w:history="1">
            <w:r w:rsidR="00C31AC3" w:rsidRPr="003D5C99">
              <w:rPr>
                <w:rStyle w:val="Hyperlink"/>
                <w:noProof/>
              </w:rPr>
              <w:t xml:space="preserve">Анализ собственного датасета </w:t>
            </w:r>
            <w:r w:rsidR="00C31AC3" w:rsidRPr="003D5C99">
              <w:rPr>
                <w:rStyle w:val="Hyperlink"/>
                <w:noProof/>
                <w:lang w:val="en-US"/>
              </w:rPr>
              <w:t>Drom</w:t>
            </w:r>
            <w:r w:rsidR="00C31AC3" w:rsidRPr="003D5C99">
              <w:rPr>
                <w:rStyle w:val="Hyperlink"/>
                <w:noProof/>
              </w:rPr>
              <w:t>.</w:t>
            </w:r>
            <w:r w:rsidR="00C31AC3" w:rsidRPr="003D5C99">
              <w:rPr>
                <w:rStyle w:val="Hyperlink"/>
                <w:noProof/>
                <w:lang w:val="en-US"/>
              </w:rPr>
              <w:t>ru</w:t>
            </w:r>
            <w:r w:rsidR="00C31AC3">
              <w:rPr>
                <w:noProof/>
                <w:webHidden/>
              </w:rPr>
              <w:tab/>
            </w:r>
            <w:r w:rsidR="00C31AC3">
              <w:rPr>
                <w:noProof/>
                <w:webHidden/>
              </w:rPr>
              <w:fldChar w:fldCharType="begin"/>
            </w:r>
            <w:r w:rsidR="00C31AC3">
              <w:rPr>
                <w:noProof/>
                <w:webHidden/>
              </w:rPr>
              <w:instrText xml:space="preserve"> PAGEREF _Toc101604048 \h </w:instrText>
            </w:r>
            <w:r w:rsidR="00C31AC3">
              <w:rPr>
                <w:noProof/>
                <w:webHidden/>
              </w:rPr>
            </w:r>
            <w:r w:rsidR="00C31AC3">
              <w:rPr>
                <w:noProof/>
                <w:webHidden/>
              </w:rPr>
              <w:fldChar w:fldCharType="separate"/>
            </w:r>
            <w:r w:rsidR="00C31AC3">
              <w:rPr>
                <w:noProof/>
                <w:webHidden/>
              </w:rPr>
              <w:t>15</w:t>
            </w:r>
            <w:r w:rsidR="00C31AC3">
              <w:rPr>
                <w:noProof/>
                <w:webHidden/>
              </w:rPr>
              <w:fldChar w:fldCharType="end"/>
            </w:r>
          </w:hyperlink>
        </w:p>
        <w:p w14:paraId="653DA5C2" w14:textId="2443F92E"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49" w:history="1">
            <w:r w:rsidR="00C31AC3" w:rsidRPr="003D5C99">
              <w:rPr>
                <w:rStyle w:val="Hyperlink"/>
                <w:noProof/>
              </w:rPr>
              <w:t>Анализ  датасета Стэнфордского университета</w:t>
            </w:r>
            <w:r w:rsidR="00C31AC3">
              <w:rPr>
                <w:noProof/>
                <w:webHidden/>
              </w:rPr>
              <w:tab/>
            </w:r>
            <w:r w:rsidR="00C31AC3">
              <w:rPr>
                <w:noProof/>
                <w:webHidden/>
              </w:rPr>
              <w:fldChar w:fldCharType="begin"/>
            </w:r>
            <w:r w:rsidR="00C31AC3">
              <w:rPr>
                <w:noProof/>
                <w:webHidden/>
              </w:rPr>
              <w:instrText xml:space="preserve"> PAGEREF _Toc101604049 \h </w:instrText>
            </w:r>
            <w:r w:rsidR="00C31AC3">
              <w:rPr>
                <w:noProof/>
                <w:webHidden/>
              </w:rPr>
            </w:r>
            <w:r w:rsidR="00C31AC3">
              <w:rPr>
                <w:noProof/>
                <w:webHidden/>
              </w:rPr>
              <w:fldChar w:fldCharType="separate"/>
            </w:r>
            <w:r w:rsidR="00C31AC3">
              <w:rPr>
                <w:noProof/>
                <w:webHidden/>
              </w:rPr>
              <w:t>17</w:t>
            </w:r>
            <w:r w:rsidR="00C31AC3">
              <w:rPr>
                <w:noProof/>
                <w:webHidden/>
              </w:rPr>
              <w:fldChar w:fldCharType="end"/>
            </w:r>
          </w:hyperlink>
        </w:p>
        <w:p w14:paraId="090CE2A4" w14:textId="70DB8089"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0" w:history="1">
            <w:r w:rsidR="00C31AC3" w:rsidRPr="003D5C99">
              <w:rPr>
                <w:rStyle w:val="Hyperlink"/>
                <w:noProof/>
              </w:rPr>
              <w:t xml:space="preserve">Анализ датасета </w:t>
            </w:r>
            <w:r w:rsidR="00C31AC3" w:rsidRPr="003D5C99">
              <w:rPr>
                <w:rStyle w:val="Hyperlink"/>
                <w:noProof/>
                <w:lang w:val="en-US"/>
              </w:rPr>
              <w:t>CIFAR</w:t>
            </w:r>
            <w:r w:rsidR="00C31AC3" w:rsidRPr="003D5C99">
              <w:rPr>
                <w:rStyle w:val="Hyperlink"/>
                <w:noProof/>
              </w:rPr>
              <w:t>-10</w:t>
            </w:r>
            <w:r w:rsidR="00C31AC3">
              <w:rPr>
                <w:noProof/>
                <w:webHidden/>
              </w:rPr>
              <w:tab/>
            </w:r>
            <w:r w:rsidR="00C31AC3">
              <w:rPr>
                <w:noProof/>
                <w:webHidden/>
              </w:rPr>
              <w:fldChar w:fldCharType="begin"/>
            </w:r>
            <w:r w:rsidR="00C31AC3">
              <w:rPr>
                <w:noProof/>
                <w:webHidden/>
              </w:rPr>
              <w:instrText xml:space="preserve"> PAGEREF _Toc101604050 \h </w:instrText>
            </w:r>
            <w:r w:rsidR="00C31AC3">
              <w:rPr>
                <w:noProof/>
                <w:webHidden/>
              </w:rPr>
            </w:r>
            <w:r w:rsidR="00C31AC3">
              <w:rPr>
                <w:noProof/>
                <w:webHidden/>
              </w:rPr>
              <w:fldChar w:fldCharType="separate"/>
            </w:r>
            <w:r w:rsidR="00C31AC3">
              <w:rPr>
                <w:noProof/>
                <w:webHidden/>
              </w:rPr>
              <w:t>19</w:t>
            </w:r>
            <w:r w:rsidR="00C31AC3">
              <w:rPr>
                <w:noProof/>
                <w:webHidden/>
              </w:rPr>
              <w:fldChar w:fldCharType="end"/>
            </w:r>
          </w:hyperlink>
        </w:p>
        <w:p w14:paraId="4E5F54EA" w14:textId="4F62E805"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51" w:history="1">
            <w:r w:rsidR="00C31AC3" w:rsidRPr="003D5C99">
              <w:rPr>
                <w:rStyle w:val="Hyperlink"/>
                <w:noProof/>
              </w:rPr>
              <w:t>Преобразование данных</w:t>
            </w:r>
            <w:r w:rsidR="00C31AC3">
              <w:rPr>
                <w:noProof/>
                <w:webHidden/>
              </w:rPr>
              <w:tab/>
            </w:r>
            <w:r w:rsidR="00C31AC3">
              <w:rPr>
                <w:noProof/>
                <w:webHidden/>
              </w:rPr>
              <w:fldChar w:fldCharType="begin"/>
            </w:r>
            <w:r w:rsidR="00C31AC3">
              <w:rPr>
                <w:noProof/>
                <w:webHidden/>
              </w:rPr>
              <w:instrText xml:space="preserve"> PAGEREF _Toc101604051 \h </w:instrText>
            </w:r>
            <w:r w:rsidR="00C31AC3">
              <w:rPr>
                <w:noProof/>
                <w:webHidden/>
              </w:rPr>
            </w:r>
            <w:r w:rsidR="00C31AC3">
              <w:rPr>
                <w:noProof/>
                <w:webHidden/>
              </w:rPr>
              <w:fldChar w:fldCharType="separate"/>
            </w:r>
            <w:r w:rsidR="00C31AC3">
              <w:rPr>
                <w:noProof/>
                <w:webHidden/>
              </w:rPr>
              <w:t>20</w:t>
            </w:r>
            <w:r w:rsidR="00C31AC3">
              <w:rPr>
                <w:noProof/>
                <w:webHidden/>
              </w:rPr>
              <w:fldChar w:fldCharType="end"/>
            </w:r>
          </w:hyperlink>
        </w:p>
        <w:p w14:paraId="3A497CB6" w14:textId="7C99A337"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2" w:history="1">
            <w:r w:rsidR="00C31AC3" w:rsidRPr="003D5C99">
              <w:rPr>
                <w:rStyle w:val="Hyperlink"/>
                <w:noProof/>
              </w:rPr>
              <w:t>Представление изображений в матричном виде</w:t>
            </w:r>
            <w:r w:rsidR="00C31AC3">
              <w:rPr>
                <w:noProof/>
                <w:webHidden/>
              </w:rPr>
              <w:tab/>
            </w:r>
            <w:r w:rsidR="00C31AC3">
              <w:rPr>
                <w:noProof/>
                <w:webHidden/>
              </w:rPr>
              <w:fldChar w:fldCharType="begin"/>
            </w:r>
            <w:r w:rsidR="00C31AC3">
              <w:rPr>
                <w:noProof/>
                <w:webHidden/>
              </w:rPr>
              <w:instrText xml:space="preserve"> PAGEREF _Toc101604052 \h </w:instrText>
            </w:r>
            <w:r w:rsidR="00C31AC3">
              <w:rPr>
                <w:noProof/>
                <w:webHidden/>
              </w:rPr>
            </w:r>
            <w:r w:rsidR="00C31AC3">
              <w:rPr>
                <w:noProof/>
                <w:webHidden/>
              </w:rPr>
              <w:fldChar w:fldCharType="separate"/>
            </w:r>
            <w:r w:rsidR="00C31AC3">
              <w:rPr>
                <w:noProof/>
                <w:webHidden/>
              </w:rPr>
              <w:t>21</w:t>
            </w:r>
            <w:r w:rsidR="00C31AC3">
              <w:rPr>
                <w:noProof/>
                <w:webHidden/>
              </w:rPr>
              <w:fldChar w:fldCharType="end"/>
            </w:r>
          </w:hyperlink>
        </w:p>
        <w:p w14:paraId="30421494" w14:textId="544C3823"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3" w:history="1">
            <w:r w:rsidR="00C31AC3" w:rsidRPr="003D5C99">
              <w:rPr>
                <w:rStyle w:val="Hyperlink"/>
                <w:noProof/>
              </w:rPr>
              <w:t>Уменьшение размеров изображения</w:t>
            </w:r>
            <w:r w:rsidR="00C31AC3">
              <w:rPr>
                <w:noProof/>
                <w:webHidden/>
              </w:rPr>
              <w:tab/>
            </w:r>
            <w:r w:rsidR="00C31AC3">
              <w:rPr>
                <w:noProof/>
                <w:webHidden/>
              </w:rPr>
              <w:fldChar w:fldCharType="begin"/>
            </w:r>
            <w:r w:rsidR="00C31AC3">
              <w:rPr>
                <w:noProof/>
                <w:webHidden/>
              </w:rPr>
              <w:instrText xml:space="preserve"> PAGEREF _Toc101604053 \h </w:instrText>
            </w:r>
            <w:r w:rsidR="00C31AC3">
              <w:rPr>
                <w:noProof/>
                <w:webHidden/>
              </w:rPr>
            </w:r>
            <w:r w:rsidR="00C31AC3">
              <w:rPr>
                <w:noProof/>
                <w:webHidden/>
              </w:rPr>
              <w:fldChar w:fldCharType="separate"/>
            </w:r>
            <w:r w:rsidR="00C31AC3">
              <w:rPr>
                <w:noProof/>
                <w:webHidden/>
              </w:rPr>
              <w:t>22</w:t>
            </w:r>
            <w:r w:rsidR="00C31AC3">
              <w:rPr>
                <w:noProof/>
                <w:webHidden/>
              </w:rPr>
              <w:fldChar w:fldCharType="end"/>
            </w:r>
          </w:hyperlink>
        </w:p>
        <w:p w14:paraId="721C5006" w14:textId="3B79B9D6"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4" w:history="1">
            <w:r w:rsidR="00C31AC3" w:rsidRPr="003D5C99">
              <w:rPr>
                <w:rStyle w:val="Hyperlink"/>
                <w:noProof/>
              </w:rPr>
              <w:t>Перевод изображений в черно-белый формат</w:t>
            </w:r>
            <w:r w:rsidR="00C31AC3">
              <w:rPr>
                <w:noProof/>
                <w:webHidden/>
              </w:rPr>
              <w:tab/>
            </w:r>
            <w:r w:rsidR="00C31AC3">
              <w:rPr>
                <w:noProof/>
                <w:webHidden/>
              </w:rPr>
              <w:fldChar w:fldCharType="begin"/>
            </w:r>
            <w:r w:rsidR="00C31AC3">
              <w:rPr>
                <w:noProof/>
                <w:webHidden/>
              </w:rPr>
              <w:instrText xml:space="preserve"> PAGEREF _Toc101604054 \h </w:instrText>
            </w:r>
            <w:r w:rsidR="00C31AC3">
              <w:rPr>
                <w:noProof/>
                <w:webHidden/>
              </w:rPr>
            </w:r>
            <w:r w:rsidR="00C31AC3">
              <w:rPr>
                <w:noProof/>
                <w:webHidden/>
              </w:rPr>
              <w:fldChar w:fldCharType="separate"/>
            </w:r>
            <w:r w:rsidR="00C31AC3">
              <w:rPr>
                <w:noProof/>
                <w:webHidden/>
              </w:rPr>
              <w:t>22</w:t>
            </w:r>
            <w:r w:rsidR="00C31AC3">
              <w:rPr>
                <w:noProof/>
                <w:webHidden/>
              </w:rPr>
              <w:fldChar w:fldCharType="end"/>
            </w:r>
          </w:hyperlink>
        </w:p>
        <w:p w14:paraId="4336E35A" w14:textId="51451FE5"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5" w:history="1">
            <w:r w:rsidR="00C31AC3" w:rsidRPr="003D5C99">
              <w:rPr>
                <w:rStyle w:val="Hyperlink"/>
                <w:noProof/>
              </w:rPr>
              <w:t>Нормализация изображений</w:t>
            </w:r>
            <w:r w:rsidR="00C31AC3">
              <w:rPr>
                <w:noProof/>
                <w:webHidden/>
              </w:rPr>
              <w:tab/>
            </w:r>
            <w:r w:rsidR="00C31AC3">
              <w:rPr>
                <w:noProof/>
                <w:webHidden/>
              </w:rPr>
              <w:fldChar w:fldCharType="begin"/>
            </w:r>
            <w:r w:rsidR="00C31AC3">
              <w:rPr>
                <w:noProof/>
                <w:webHidden/>
              </w:rPr>
              <w:instrText xml:space="preserve"> PAGEREF _Toc101604055 \h </w:instrText>
            </w:r>
            <w:r w:rsidR="00C31AC3">
              <w:rPr>
                <w:noProof/>
                <w:webHidden/>
              </w:rPr>
            </w:r>
            <w:r w:rsidR="00C31AC3">
              <w:rPr>
                <w:noProof/>
                <w:webHidden/>
              </w:rPr>
              <w:fldChar w:fldCharType="separate"/>
            </w:r>
            <w:r w:rsidR="00C31AC3">
              <w:rPr>
                <w:noProof/>
                <w:webHidden/>
              </w:rPr>
              <w:t>23</w:t>
            </w:r>
            <w:r w:rsidR="00C31AC3">
              <w:rPr>
                <w:noProof/>
                <w:webHidden/>
              </w:rPr>
              <w:fldChar w:fldCharType="end"/>
            </w:r>
          </w:hyperlink>
        </w:p>
        <w:p w14:paraId="2BBCC033" w14:textId="1D956D78"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6" w:history="1">
            <w:r w:rsidR="00C31AC3" w:rsidRPr="003D5C99">
              <w:rPr>
                <w:rStyle w:val="Hyperlink"/>
                <w:noProof/>
              </w:rPr>
              <w:t>Разделение выборок</w:t>
            </w:r>
            <w:r w:rsidR="00C31AC3">
              <w:rPr>
                <w:noProof/>
                <w:webHidden/>
              </w:rPr>
              <w:tab/>
            </w:r>
            <w:r w:rsidR="00C31AC3">
              <w:rPr>
                <w:noProof/>
                <w:webHidden/>
              </w:rPr>
              <w:fldChar w:fldCharType="begin"/>
            </w:r>
            <w:r w:rsidR="00C31AC3">
              <w:rPr>
                <w:noProof/>
                <w:webHidden/>
              </w:rPr>
              <w:instrText xml:space="preserve"> PAGEREF _Toc101604056 \h </w:instrText>
            </w:r>
            <w:r w:rsidR="00C31AC3">
              <w:rPr>
                <w:noProof/>
                <w:webHidden/>
              </w:rPr>
            </w:r>
            <w:r w:rsidR="00C31AC3">
              <w:rPr>
                <w:noProof/>
                <w:webHidden/>
              </w:rPr>
              <w:fldChar w:fldCharType="separate"/>
            </w:r>
            <w:r w:rsidR="00C31AC3">
              <w:rPr>
                <w:noProof/>
                <w:webHidden/>
              </w:rPr>
              <w:t>24</w:t>
            </w:r>
            <w:r w:rsidR="00C31AC3">
              <w:rPr>
                <w:noProof/>
                <w:webHidden/>
              </w:rPr>
              <w:fldChar w:fldCharType="end"/>
            </w:r>
          </w:hyperlink>
        </w:p>
        <w:p w14:paraId="03262977" w14:textId="04B84FD9" w:rsidR="00C31AC3" w:rsidRDefault="00155D5F">
          <w:pPr>
            <w:pStyle w:val="TOC1"/>
            <w:rPr>
              <w:rFonts w:asciiTheme="minorHAnsi" w:eastAsiaTheme="minorEastAsia" w:hAnsiTheme="minorHAnsi"/>
              <w:b w:val="0"/>
              <w:bCs w:val="0"/>
              <w:i w:val="0"/>
              <w:iCs w:val="0"/>
              <w:noProof/>
              <w:lang w:val="en-RS" w:eastAsia="en-GB"/>
            </w:rPr>
          </w:pPr>
          <w:hyperlink w:anchor="_Toc101604057" w:history="1">
            <w:r w:rsidR="00C31AC3" w:rsidRPr="003D5C99">
              <w:rPr>
                <w:rStyle w:val="Hyperlink"/>
                <w:noProof/>
                <w:lang w:val="en-US"/>
              </w:rPr>
              <w:t>IV</w:t>
            </w:r>
            <w:r w:rsidR="00C31AC3" w:rsidRPr="003D5C99">
              <w:rPr>
                <w:rStyle w:val="Hyperlink"/>
                <w:noProof/>
              </w:rPr>
              <w:t>. СОЗДАНИЕ АЛГОРИТМОВ И ОБУЧЕНИЕ МОДЕЛЕЙ</w:t>
            </w:r>
            <w:r w:rsidR="00C31AC3">
              <w:rPr>
                <w:noProof/>
                <w:webHidden/>
              </w:rPr>
              <w:tab/>
            </w:r>
            <w:r w:rsidR="00C31AC3">
              <w:rPr>
                <w:noProof/>
                <w:webHidden/>
              </w:rPr>
              <w:fldChar w:fldCharType="begin"/>
            </w:r>
            <w:r w:rsidR="00C31AC3">
              <w:rPr>
                <w:noProof/>
                <w:webHidden/>
              </w:rPr>
              <w:instrText xml:space="preserve"> PAGEREF _Toc101604057 \h </w:instrText>
            </w:r>
            <w:r w:rsidR="00C31AC3">
              <w:rPr>
                <w:noProof/>
                <w:webHidden/>
              </w:rPr>
            </w:r>
            <w:r w:rsidR="00C31AC3">
              <w:rPr>
                <w:noProof/>
                <w:webHidden/>
              </w:rPr>
              <w:fldChar w:fldCharType="separate"/>
            </w:r>
            <w:r w:rsidR="00C31AC3">
              <w:rPr>
                <w:noProof/>
                <w:webHidden/>
              </w:rPr>
              <w:t>25</w:t>
            </w:r>
            <w:r w:rsidR="00C31AC3">
              <w:rPr>
                <w:noProof/>
                <w:webHidden/>
              </w:rPr>
              <w:fldChar w:fldCharType="end"/>
            </w:r>
          </w:hyperlink>
        </w:p>
        <w:p w14:paraId="6A1171E6" w14:textId="5C87EE64"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58" w:history="1">
            <w:r w:rsidR="00C31AC3" w:rsidRPr="003D5C99">
              <w:rPr>
                <w:rStyle w:val="Hyperlink"/>
                <w:noProof/>
              </w:rPr>
              <w:t>Алгоритмы машинного обучения</w:t>
            </w:r>
            <w:r w:rsidR="00C31AC3">
              <w:rPr>
                <w:noProof/>
                <w:webHidden/>
              </w:rPr>
              <w:tab/>
            </w:r>
            <w:r w:rsidR="00C31AC3">
              <w:rPr>
                <w:noProof/>
                <w:webHidden/>
              </w:rPr>
              <w:fldChar w:fldCharType="begin"/>
            </w:r>
            <w:r w:rsidR="00C31AC3">
              <w:rPr>
                <w:noProof/>
                <w:webHidden/>
              </w:rPr>
              <w:instrText xml:space="preserve"> PAGEREF _Toc101604058 \h </w:instrText>
            </w:r>
            <w:r w:rsidR="00C31AC3">
              <w:rPr>
                <w:noProof/>
                <w:webHidden/>
              </w:rPr>
            </w:r>
            <w:r w:rsidR="00C31AC3">
              <w:rPr>
                <w:noProof/>
                <w:webHidden/>
              </w:rPr>
              <w:fldChar w:fldCharType="separate"/>
            </w:r>
            <w:r w:rsidR="00C31AC3">
              <w:rPr>
                <w:noProof/>
                <w:webHidden/>
              </w:rPr>
              <w:t>25</w:t>
            </w:r>
            <w:r w:rsidR="00C31AC3">
              <w:rPr>
                <w:noProof/>
                <w:webHidden/>
              </w:rPr>
              <w:fldChar w:fldCharType="end"/>
            </w:r>
          </w:hyperlink>
        </w:p>
        <w:p w14:paraId="3A4B8330" w14:textId="46D1D801"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59" w:history="1">
            <w:r w:rsidR="00C31AC3" w:rsidRPr="003D5C99">
              <w:rPr>
                <w:rStyle w:val="Hyperlink"/>
                <w:noProof/>
              </w:rPr>
              <w:t>Машина опорных векторов</w:t>
            </w:r>
            <w:r w:rsidR="00C31AC3">
              <w:rPr>
                <w:noProof/>
                <w:webHidden/>
              </w:rPr>
              <w:tab/>
            </w:r>
            <w:r w:rsidR="00C31AC3">
              <w:rPr>
                <w:noProof/>
                <w:webHidden/>
              </w:rPr>
              <w:fldChar w:fldCharType="begin"/>
            </w:r>
            <w:r w:rsidR="00C31AC3">
              <w:rPr>
                <w:noProof/>
                <w:webHidden/>
              </w:rPr>
              <w:instrText xml:space="preserve"> PAGEREF _Toc101604059 \h </w:instrText>
            </w:r>
            <w:r w:rsidR="00C31AC3">
              <w:rPr>
                <w:noProof/>
                <w:webHidden/>
              </w:rPr>
            </w:r>
            <w:r w:rsidR="00C31AC3">
              <w:rPr>
                <w:noProof/>
                <w:webHidden/>
              </w:rPr>
              <w:fldChar w:fldCharType="separate"/>
            </w:r>
            <w:r w:rsidR="00C31AC3">
              <w:rPr>
                <w:noProof/>
                <w:webHidden/>
              </w:rPr>
              <w:t>25</w:t>
            </w:r>
            <w:r w:rsidR="00C31AC3">
              <w:rPr>
                <w:noProof/>
                <w:webHidden/>
              </w:rPr>
              <w:fldChar w:fldCharType="end"/>
            </w:r>
          </w:hyperlink>
        </w:p>
        <w:p w14:paraId="7DF491DD" w14:textId="4DC7F7B2"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0" w:history="1">
            <w:r w:rsidR="00C31AC3" w:rsidRPr="003D5C99">
              <w:rPr>
                <w:rStyle w:val="Hyperlink"/>
                <w:noProof/>
              </w:rPr>
              <w:t>Метод Байеса</w:t>
            </w:r>
            <w:r w:rsidR="00C31AC3">
              <w:rPr>
                <w:noProof/>
                <w:webHidden/>
              </w:rPr>
              <w:tab/>
            </w:r>
            <w:r w:rsidR="00C31AC3">
              <w:rPr>
                <w:noProof/>
                <w:webHidden/>
              </w:rPr>
              <w:fldChar w:fldCharType="begin"/>
            </w:r>
            <w:r w:rsidR="00C31AC3">
              <w:rPr>
                <w:noProof/>
                <w:webHidden/>
              </w:rPr>
              <w:instrText xml:space="preserve"> PAGEREF _Toc101604060 \h </w:instrText>
            </w:r>
            <w:r w:rsidR="00C31AC3">
              <w:rPr>
                <w:noProof/>
                <w:webHidden/>
              </w:rPr>
            </w:r>
            <w:r w:rsidR="00C31AC3">
              <w:rPr>
                <w:noProof/>
                <w:webHidden/>
              </w:rPr>
              <w:fldChar w:fldCharType="separate"/>
            </w:r>
            <w:r w:rsidR="00C31AC3">
              <w:rPr>
                <w:noProof/>
                <w:webHidden/>
              </w:rPr>
              <w:t>26</w:t>
            </w:r>
            <w:r w:rsidR="00C31AC3">
              <w:rPr>
                <w:noProof/>
                <w:webHidden/>
              </w:rPr>
              <w:fldChar w:fldCharType="end"/>
            </w:r>
          </w:hyperlink>
        </w:p>
        <w:p w14:paraId="2A8CCBCA" w14:textId="181D0E3C"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1" w:history="1">
            <w:r w:rsidR="00C31AC3" w:rsidRPr="003D5C99">
              <w:rPr>
                <w:rStyle w:val="Hyperlink"/>
                <w:noProof/>
              </w:rPr>
              <w:t>Метод k-ближайших соседей</w:t>
            </w:r>
            <w:r w:rsidR="00C31AC3">
              <w:rPr>
                <w:noProof/>
                <w:webHidden/>
              </w:rPr>
              <w:tab/>
            </w:r>
            <w:r w:rsidR="00C31AC3">
              <w:rPr>
                <w:noProof/>
                <w:webHidden/>
              </w:rPr>
              <w:fldChar w:fldCharType="begin"/>
            </w:r>
            <w:r w:rsidR="00C31AC3">
              <w:rPr>
                <w:noProof/>
                <w:webHidden/>
              </w:rPr>
              <w:instrText xml:space="preserve"> PAGEREF _Toc101604061 \h </w:instrText>
            </w:r>
            <w:r w:rsidR="00C31AC3">
              <w:rPr>
                <w:noProof/>
                <w:webHidden/>
              </w:rPr>
            </w:r>
            <w:r w:rsidR="00C31AC3">
              <w:rPr>
                <w:noProof/>
                <w:webHidden/>
              </w:rPr>
              <w:fldChar w:fldCharType="separate"/>
            </w:r>
            <w:r w:rsidR="00C31AC3">
              <w:rPr>
                <w:noProof/>
                <w:webHidden/>
              </w:rPr>
              <w:t>27</w:t>
            </w:r>
            <w:r w:rsidR="00C31AC3">
              <w:rPr>
                <w:noProof/>
                <w:webHidden/>
              </w:rPr>
              <w:fldChar w:fldCharType="end"/>
            </w:r>
          </w:hyperlink>
        </w:p>
        <w:p w14:paraId="7672CBA3" w14:textId="30C3F04A"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2" w:history="1">
            <w:r w:rsidR="00C31AC3" w:rsidRPr="003D5C99">
              <w:rPr>
                <w:rStyle w:val="Hyperlink"/>
                <w:noProof/>
              </w:rPr>
              <w:t>Логистическая регрессия</w:t>
            </w:r>
            <w:r w:rsidR="00C31AC3">
              <w:rPr>
                <w:noProof/>
                <w:webHidden/>
              </w:rPr>
              <w:tab/>
            </w:r>
            <w:r w:rsidR="00C31AC3">
              <w:rPr>
                <w:noProof/>
                <w:webHidden/>
              </w:rPr>
              <w:fldChar w:fldCharType="begin"/>
            </w:r>
            <w:r w:rsidR="00C31AC3">
              <w:rPr>
                <w:noProof/>
                <w:webHidden/>
              </w:rPr>
              <w:instrText xml:space="preserve"> PAGEREF _Toc101604062 \h </w:instrText>
            </w:r>
            <w:r w:rsidR="00C31AC3">
              <w:rPr>
                <w:noProof/>
                <w:webHidden/>
              </w:rPr>
            </w:r>
            <w:r w:rsidR="00C31AC3">
              <w:rPr>
                <w:noProof/>
                <w:webHidden/>
              </w:rPr>
              <w:fldChar w:fldCharType="separate"/>
            </w:r>
            <w:r w:rsidR="00C31AC3">
              <w:rPr>
                <w:noProof/>
                <w:webHidden/>
              </w:rPr>
              <w:t>28</w:t>
            </w:r>
            <w:r w:rsidR="00C31AC3">
              <w:rPr>
                <w:noProof/>
                <w:webHidden/>
              </w:rPr>
              <w:fldChar w:fldCharType="end"/>
            </w:r>
          </w:hyperlink>
        </w:p>
        <w:p w14:paraId="2CFB2274" w14:textId="06757350"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3" w:history="1">
            <w:r w:rsidR="00C31AC3" w:rsidRPr="003D5C99">
              <w:rPr>
                <w:rStyle w:val="Hyperlink"/>
                <w:noProof/>
              </w:rPr>
              <w:t>Метод «</w:t>
            </w:r>
            <w:r w:rsidR="00C31AC3" w:rsidRPr="003D5C99">
              <w:rPr>
                <w:rStyle w:val="Hyperlink"/>
                <w:noProof/>
                <w:lang w:val="en-US"/>
              </w:rPr>
              <w:t>C</w:t>
            </w:r>
            <w:r w:rsidR="00C31AC3" w:rsidRPr="003D5C99">
              <w:rPr>
                <w:rStyle w:val="Hyperlink"/>
                <w:noProof/>
              </w:rPr>
              <w:t>лучайного леса»</w:t>
            </w:r>
            <w:r w:rsidR="00C31AC3">
              <w:rPr>
                <w:noProof/>
                <w:webHidden/>
              </w:rPr>
              <w:tab/>
            </w:r>
            <w:r w:rsidR="00C31AC3">
              <w:rPr>
                <w:noProof/>
                <w:webHidden/>
              </w:rPr>
              <w:fldChar w:fldCharType="begin"/>
            </w:r>
            <w:r w:rsidR="00C31AC3">
              <w:rPr>
                <w:noProof/>
                <w:webHidden/>
              </w:rPr>
              <w:instrText xml:space="preserve"> PAGEREF _Toc101604063 \h </w:instrText>
            </w:r>
            <w:r w:rsidR="00C31AC3">
              <w:rPr>
                <w:noProof/>
                <w:webHidden/>
              </w:rPr>
            </w:r>
            <w:r w:rsidR="00C31AC3">
              <w:rPr>
                <w:noProof/>
                <w:webHidden/>
              </w:rPr>
              <w:fldChar w:fldCharType="separate"/>
            </w:r>
            <w:r w:rsidR="00C31AC3">
              <w:rPr>
                <w:noProof/>
                <w:webHidden/>
              </w:rPr>
              <w:t>29</w:t>
            </w:r>
            <w:r w:rsidR="00C31AC3">
              <w:rPr>
                <w:noProof/>
                <w:webHidden/>
              </w:rPr>
              <w:fldChar w:fldCharType="end"/>
            </w:r>
          </w:hyperlink>
        </w:p>
        <w:p w14:paraId="396587E5" w14:textId="54F1CD94"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4" w:history="1">
            <w:r w:rsidR="00C31AC3" w:rsidRPr="003D5C99">
              <w:rPr>
                <w:rStyle w:val="Hyperlink"/>
                <w:noProof/>
              </w:rPr>
              <w:t>Линейный классификатор с SGD-обучением</w:t>
            </w:r>
            <w:r w:rsidR="00C31AC3">
              <w:rPr>
                <w:noProof/>
                <w:webHidden/>
              </w:rPr>
              <w:tab/>
            </w:r>
            <w:r w:rsidR="00C31AC3">
              <w:rPr>
                <w:noProof/>
                <w:webHidden/>
              </w:rPr>
              <w:fldChar w:fldCharType="begin"/>
            </w:r>
            <w:r w:rsidR="00C31AC3">
              <w:rPr>
                <w:noProof/>
                <w:webHidden/>
              </w:rPr>
              <w:instrText xml:space="preserve"> PAGEREF _Toc101604064 \h </w:instrText>
            </w:r>
            <w:r w:rsidR="00C31AC3">
              <w:rPr>
                <w:noProof/>
                <w:webHidden/>
              </w:rPr>
            </w:r>
            <w:r w:rsidR="00C31AC3">
              <w:rPr>
                <w:noProof/>
                <w:webHidden/>
              </w:rPr>
              <w:fldChar w:fldCharType="separate"/>
            </w:r>
            <w:r w:rsidR="00C31AC3">
              <w:rPr>
                <w:noProof/>
                <w:webHidden/>
              </w:rPr>
              <w:t>31</w:t>
            </w:r>
            <w:r w:rsidR="00C31AC3">
              <w:rPr>
                <w:noProof/>
                <w:webHidden/>
              </w:rPr>
              <w:fldChar w:fldCharType="end"/>
            </w:r>
          </w:hyperlink>
        </w:p>
        <w:p w14:paraId="071B282C" w14:textId="46C955FA"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65" w:history="1">
            <w:r w:rsidR="00C31AC3" w:rsidRPr="003D5C99">
              <w:rPr>
                <w:rStyle w:val="Hyperlink"/>
                <w:noProof/>
              </w:rPr>
              <w:t>Алгоритмы глубокого обучения</w:t>
            </w:r>
            <w:r w:rsidR="00C31AC3">
              <w:rPr>
                <w:noProof/>
                <w:webHidden/>
              </w:rPr>
              <w:tab/>
            </w:r>
            <w:r w:rsidR="00C31AC3">
              <w:rPr>
                <w:noProof/>
                <w:webHidden/>
              </w:rPr>
              <w:fldChar w:fldCharType="begin"/>
            </w:r>
            <w:r w:rsidR="00C31AC3">
              <w:rPr>
                <w:noProof/>
                <w:webHidden/>
              </w:rPr>
              <w:instrText xml:space="preserve"> PAGEREF _Toc101604065 \h </w:instrText>
            </w:r>
            <w:r w:rsidR="00C31AC3">
              <w:rPr>
                <w:noProof/>
                <w:webHidden/>
              </w:rPr>
            </w:r>
            <w:r w:rsidR="00C31AC3">
              <w:rPr>
                <w:noProof/>
                <w:webHidden/>
              </w:rPr>
              <w:fldChar w:fldCharType="separate"/>
            </w:r>
            <w:r w:rsidR="00C31AC3">
              <w:rPr>
                <w:noProof/>
                <w:webHidden/>
              </w:rPr>
              <w:t>33</w:t>
            </w:r>
            <w:r w:rsidR="00C31AC3">
              <w:rPr>
                <w:noProof/>
                <w:webHidden/>
              </w:rPr>
              <w:fldChar w:fldCharType="end"/>
            </w:r>
          </w:hyperlink>
        </w:p>
        <w:p w14:paraId="37E0DA81" w14:textId="17CF3626"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6" w:history="1">
            <w:r w:rsidR="00C31AC3" w:rsidRPr="003D5C99">
              <w:rPr>
                <w:rStyle w:val="Hyperlink"/>
                <w:noProof/>
              </w:rPr>
              <w:t xml:space="preserve">Нейронная сеть прямого распространения </w:t>
            </w:r>
            <w:r w:rsidR="00C31AC3" w:rsidRPr="003D5C99">
              <w:rPr>
                <w:rStyle w:val="Hyperlink"/>
                <w:noProof/>
                <w:lang w:val="en-US"/>
              </w:rPr>
              <w:t>ANN</w:t>
            </w:r>
            <w:r w:rsidR="00C31AC3">
              <w:rPr>
                <w:noProof/>
                <w:webHidden/>
              </w:rPr>
              <w:tab/>
            </w:r>
            <w:r w:rsidR="00C31AC3">
              <w:rPr>
                <w:noProof/>
                <w:webHidden/>
              </w:rPr>
              <w:fldChar w:fldCharType="begin"/>
            </w:r>
            <w:r w:rsidR="00C31AC3">
              <w:rPr>
                <w:noProof/>
                <w:webHidden/>
              </w:rPr>
              <w:instrText xml:space="preserve"> PAGEREF _Toc101604066 \h </w:instrText>
            </w:r>
            <w:r w:rsidR="00C31AC3">
              <w:rPr>
                <w:noProof/>
                <w:webHidden/>
              </w:rPr>
            </w:r>
            <w:r w:rsidR="00C31AC3">
              <w:rPr>
                <w:noProof/>
                <w:webHidden/>
              </w:rPr>
              <w:fldChar w:fldCharType="separate"/>
            </w:r>
            <w:r w:rsidR="00C31AC3">
              <w:rPr>
                <w:noProof/>
                <w:webHidden/>
              </w:rPr>
              <w:t>33</w:t>
            </w:r>
            <w:r w:rsidR="00C31AC3">
              <w:rPr>
                <w:noProof/>
                <w:webHidden/>
              </w:rPr>
              <w:fldChar w:fldCharType="end"/>
            </w:r>
          </w:hyperlink>
        </w:p>
        <w:p w14:paraId="482B5B62" w14:textId="18491E1A" w:rsidR="00C31AC3" w:rsidRDefault="00155D5F">
          <w:pPr>
            <w:pStyle w:val="TOC3"/>
            <w:tabs>
              <w:tab w:val="right" w:leader="dot" w:pos="9628"/>
            </w:tabs>
            <w:rPr>
              <w:rFonts w:asciiTheme="minorHAnsi" w:eastAsiaTheme="minorEastAsia" w:hAnsiTheme="minorHAnsi"/>
              <w:noProof/>
              <w:sz w:val="24"/>
              <w:szCs w:val="24"/>
              <w:lang w:val="en-RS" w:eastAsia="en-GB"/>
            </w:rPr>
          </w:pPr>
          <w:hyperlink w:anchor="_Toc101604067" w:history="1">
            <w:r w:rsidR="00C31AC3" w:rsidRPr="003D5C99">
              <w:rPr>
                <w:rStyle w:val="Hyperlink"/>
                <w:noProof/>
              </w:rPr>
              <w:t xml:space="preserve">Сверточная нейронная сеть </w:t>
            </w:r>
            <w:r w:rsidR="00C31AC3" w:rsidRPr="003D5C99">
              <w:rPr>
                <w:rStyle w:val="Hyperlink"/>
                <w:noProof/>
                <w:lang w:val="en-US"/>
              </w:rPr>
              <w:t>CNN</w:t>
            </w:r>
            <w:r w:rsidR="00C31AC3">
              <w:rPr>
                <w:noProof/>
                <w:webHidden/>
              </w:rPr>
              <w:tab/>
            </w:r>
            <w:r w:rsidR="00C31AC3">
              <w:rPr>
                <w:noProof/>
                <w:webHidden/>
              </w:rPr>
              <w:fldChar w:fldCharType="begin"/>
            </w:r>
            <w:r w:rsidR="00C31AC3">
              <w:rPr>
                <w:noProof/>
                <w:webHidden/>
              </w:rPr>
              <w:instrText xml:space="preserve"> PAGEREF _Toc101604067 \h </w:instrText>
            </w:r>
            <w:r w:rsidR="00C31AC3">
              <w:rPr>
                <w:noProof/>
                <w:webHidden/>
              </w:rPr>
            </w:r>
            <w:r w:rsidR="00C31AC3">
              <w:rPr>
                <w:noProof/>
                <w:webHidden/>
              </w:rPr>
              <w:fldChar w:fldCharType="separate"/>
            </w:r>
            <w:r w:rsidR="00C31AC3">
              <w:rPr>
                <w:noProof/>
                <w:webHidden/>
              </w:rPr>
              <w:t>37</w:t>
            </w:r>
            <w:r w:rsidR="00C31AC3">
              <w:rPr>
                <w:noProof/>
                <w:webHidden/>
              </w:rPr>
              <w:fldChar w:fldCharType="end"/>
            </w:r>
          </w:hyperlink>
        </w:p>
        <w:p w14:paraId="425D943F" w14:textId="57152A29" w:rsidR="00C31AC3" w:rsidRDefault="00155D5F">
          <w:pPr>
            <w:pStyle w:val="TOC1"/>
            <w:rPr>
              <w:rFonts w:asciiTheme="minorHAnsi" w:eastAsiaTheme="minorEastAsia" w:hAnsiTheme="minorHAnsi"/>
              <w:b w:val="0"/>
              <w:bCs w:val="0"/>
              <w:i w:val="0"/>
              <w:iCs w:val="0"/>
              <w:noProof/>
              <w:lang w:val="en-RS" w:eastAsia="en-GB"/>
            </w:rPr>
          </w:pPr>
          <w:hyperlink w:anchor="_Toc101604068" w:history="1">
            <w:r w:rsidR="00C31AC3" w:rsidRPr="003D5C99">
              <w:rPr>
                <w:rStyle w:val="Hyperlink"/>
                <w:noProof/>
                <w:lang w:val="en-US"/>
              </w:rPr>
              <w:t>V</w:t>
            </w:r>
            <w:r w:rsidR="00C31AC3" w:rsidRPr="003D5C99">
              <w:rPr>
                <w:rStyle w:val="Hyperlink"/>
                <w:noProof/>
              </w:rPr>
              <w:t>. СРАВНЕНИЕ МОДЕЛЕЙ</w:t>
            </w:r>
            <w:r w:rsidR="00C31AC3">
              <w:rPr>
                <w:noProof/>
                <w:webHidden/>
              </w:rPr>
              <w:tab/>
            </w:r>
            <w:r w:rsidR="00C31AC3">
              <w:rPr>
                <w:noProof/>
                <w:webHidden/>
              </w:rPr>
              <w:fldChar w:fldCharType="begin"/>
            </w:r>
            <w:r w:rsidR="00C31AC3">
              <w:rPr>
                <w:noProof/>
                <w:webHidden/>
              </w:rPr>
              <w:instrText xml:space="preserve"> PAGEREF _Toc101604068 \h </w:instrText>
            </w:r>
            <w:r w:rsidR="00C31AC3">
              <w:rPr>
                <w:noProof/>
                <w:webHidden/>
              </w:rPr>
            </w:r>
            <w:r w:rsidR="00C31AC3">
              <w:rPr>
                <w:noProof/>
                <w:webHidden/>
              </w:rPr>
              <w:fldChar w:fldCharType="separate"/>
            </w:r>
            <w:r w:rsidR="00C31AC3">
              <w:rPr>
                <w:noProof/>
                <w:webHidden/>
              </w:rPr>
              <w:t>39</w:t>
            </w:r>
            <w:r w:rsidR="00C31AC3">
              <w:rPr>
                <w:noProof/>
                <w:webHidden/>
              </w:rPr>
              <w:fldChar w:fldCharType="end"/>
            </w:r>
          </w:hyperlink>
        </w:p>
        <w:p w14:paraId="1B0CFFF8" w14:textId="215A8B33" w:rsidR="00C31AC3" w:rsidRDefault="00155D5F">
          <w:pPr>
            <w:pStyle w:val="TOC1"/>
            <w:rPr>
              <w:rFonts w:asciiTheme="minorHAnsi" w:eastAsiaTheme="minorEastAsia" w:hAnsiTheme="minorHAnsi"/>
              <w:b w:val="0"/>
              <w:bCs w:val="0"/>
              <w:i w:val="0"/>
              <w:iCs w:val="0"/>
              <w:noProof/>
              <w:lang w:val="en-RS" w:eastAsia="en-GB"/>
            </w:rPr>
          </w:pPr>
          <w:hyperlink w:anchor="_Toc101604069" w:history="1">
            <w:r w:rsidR="00C31AC3" w:rsidRPr="003D5C99">
              <w:rPr>
                <w:rStyle w:val="Hyperlink"/>
                <w:noProof/>
              </w:rPr>
              <w:t>V. ЗАКЛЮЧЕНИЕ</w:t>
            </w:r>
            <w:r w:rsidR="00C31AC3">
              <w:rPr>
                <w:noProof/>
                <w:webHidden/>
              </w:rPr>
              <w:tab/>
            </w:r>
            <w:r w:rsidR="00C31AC3">
              <w:rPr>
                <w:noProof/>
                <w:webHidden/>
              </w:rPr>
              <w:fldChar w:fldCharType="begin"/>
            </w:r>
            <w:r w:rsidR="00C31AC3">
              <w:rPr>
                <w:noProof/>
                <w:webHidden/>
              </w:rPr>
              <w:instrText xml:space="preserve"> PAGEREF _Toc101604069 \h </w:instrText>
            </w:r>
            <w:r w:rsidR="00C31AC3">
              <w:rPr>
                <w:noProof/>
                <w:webHidden/>
              </w:rPr>
            </w:r>
            <w:r w:rsidR="00C31AC3">
              <w:rPr>
                <w:noProof/>
                <w:webHidden/>
              </w:rPr>
              <w:fldChar w:fldCharType="separate"/>
            </w:r>
            <w:r w:rsidR="00C31AC3">
              <w:rPr>
                <w:noProof/>
                <w:webHidden/>
              </w:rPr>
              <w:t>41</w:t>
            </w:r>
            <w:r w:rsidR="00C31AC3">
              <w:rPr>
                <w:noProof/>
                <w:webHidden/>
              </w:rPr>
              <w:fldChar w:fldCharType="end"/>
            </w:r>
          </w:hyperlink>
        </w:p>
        <w:p w14:paraId="5CC480B8" w14:textId="05390A3A" w:rsidR="00C31AC3" w:rsidRDefault="00155D5F">
          <w:pPr>
            <w:pStyle w:val="TOC1"/>
            <w:rPr>
              <w:rFonts w:asciiTheme="minorHAnsi" w:eastAsiaTheme="minorEastAsia" w:hAnsiTheme="minorHAnsi"/>
              <w:b w:val="0"/>
              <w:bCs w:val="0"/>
              <w:i w:val="0"/>
              <w:iCs w:val="0"/>
              <w:noProof/>
              <w:lang w:val="en-RS" w:eastAsia="en-GB"/>
            </w:rPr>
          </w:pPr>
          <w:hyperlink w:anchor="_Toc101604070" w:history="1">
            <w:r w:rsidR="00C31AC3" w:rsidRPr="003D5C99">
              <w:rPr>
                <w:rStyle w:val="Hyperlink"/>
                <w:noProof/>
                <w:lang w:val="en-US"/>
              </w:rPr>
              <w:t>X</w:t>
            </w:r>
            <w:r w:rsidR="00C31AC3" w:rsidRPr="003D5C99">
              <w:rPr>
                <w:rStyle w:val="Hyperlink"/>
                <w:noProof/>
              </w:rPr>
              <w:t>. СПИСОК ИСПОЛЬЗОВАННЫХ ИСТОЧНИКОВ</w:t>
            </w:r>
            <w:r w:rsidR="00C31AC3">
              <w:rPr>
                <w:noProof/>
                <w:webHidden/>
              </w:rPr>
              <w:tab/>
            </w:r>
            <w:r w:rsidR="00C31AC3">
              <w:rPr>
                <w:noProof/>
                <w:webHidden/>
              </w:rPr>
              <w:fldChar w:fldCharType="begin"/>
            </w:r>
            <w:r w:rsidR="00C31AC3">
              <w:rPr>
                <w:noProof/>
                <w:webHidden/>
              </w:rPr>
              <w:instrText xml:space="preserve"> PAGEREF _Toc101604070 \h </w:instrText>
            </w:r>
            <w:r w:rsidR="00C31AC3">
              <w:rPr>
                <w:noProof/>
                <w:webHidden/>
              </w:rPr>
            </w:r>
            <w:r w:rsidR="00C31AC3">
              <w:rPr>
                <w:noProof/>
                <w:webHidden/>
              </w:rPr>
              <w:fldChar w:fldCharType="separate"/>
            </w:r>
            <w:r w:rsidR="00C31AC3">
              <w:rPr>
                <w:noProof/>
                <w:webHidden/>
              </w:rPr>
              <w:t>42</w:t>
            </w:r>
            <w:r w:rsidR="00C31AC3">
              <w:rPr>
                <w:noProof/>
                <w:webHidden/>
              </w:rPr>
              <w:fldChar w:fldCharType="end"/>
            </w:r>
          </w:hyperlink>
        </w:p>
        <w:p w14:paraId="798AF273" w14:textId="1B1A824B" w:rsidR="00C31AC3" w:rsidRDefault="00155D5F">
          <w:pPr>
            <w:pStyle w:val="TOC1"/>
            <w:rPr>
              <w:rFonts w:asciiTheme="minorHAnsi" w:eastAsiaTheme="minorEastAsia" w:hAnsiTheme="minorHAnsi"/>
              <w:b w:val="0"/>
              <w:bCs w:val="0"/>
              <w:i w:val="0"/>
              <w:iCs w:val="0"/>
              <w:noProof/>
              <w:lang w:val="en-RS" w:eastAsia="en-GB"/>
            </w:rPr>
          </w:pPr>
          <w:hyperlink w:anchor="_Toc101604071" w:history="1">
            <w:r w:rsidR="00C31AC3" w:rsidRPr="003D5C99">
              <w:rPr>
                <w:rStyle w:val="Hyperlink"/>
                <w:noProof/>
                <w:lang w:val="en-US"/>
              </w:rPr>
              <w:t>XI</w:t>
            </w:r>
            <w:r w:rsidR="00C31AC3" w:rsidRPr="003D5C99">
              <w:rPr>
                <w:rStyle w:val="Hyperlink"/>
                <w:noProof/>
              </w:rPr>
              <w:t>. ПРИЛОЖЕНИЯ</w:t>
            </w:r>
            <w:r w:rsidR="00C31AC3">
              <w:rPr>
                <w:noProof/>
                <w:webHidden/>
              </w:rPr>
              <w:tab/>
            </w:r>
            <w:r w:rsidR="00C31AC3">
              <w:rPr>
                <w:noProof/>
                <w:webHidden/>
              </w:rPr>
              <w:fldChar w:fldCharType="begin"/>
            </w:r>
            <w:r w:rsidR="00C31AC3">
              <w:rPr>
                <w:noProof/>
                <w:webHidden/>
              </w:rPr>
              <w:instrText xml:space="preserve"> PAGEREF _Toc101604071 \h </w:instrText>
            </w:r>
            <w:r w:rsidR="00C31AC3">
              <w:rPr>
                <w:noProof/>
                <w:webHidden/>
              </w:rPr>
            </w:r>
            <w:r w:rsidR="00C31AC3">
              <w:rPr>
                <w:noProof/>
                <w:webHidden/>
              </w:rPr>
              <w:fldChar w:fldCharType="separate"/>
            </w:r>
            <w:r w:rsidR="00C31AC3">
              <w:rPr>
                <w:noProof/>
                <w:webHidden/>
              </w:rPr>
              <w:t>43</w:t>
            </w:r>
            <w:r w:rsidR="00C31AC3">
              <w:rPr>
                <w:noProof/>
                <w:webHidden/>
              </w:rPr>
              <w:fldChar w:fldCharType="end"/>
            </w:r>
          </w:hyperlink>
        </w:p>
        <w:p w14:paraId="62841D49" w14:textId="5795046F" w:rsidR="00C31AC3" w:rsidRDefault="00155D5F">
          <w:pPr>
            <w:pStyle w:val="TOC2"/>
            <w:tabs>
              <w:tab w:val="right" w:leader="dot" w:pos="9628"/>
            </w:tabs>
            <w:rPr>
              <w:rFonts w:asciiTheme="minorHAnsi" w:eastAsiaTheme="minorEastAsia" w:hAnsiTheme="minorHAnsi"/>
              <w:b w:val="0"/>
              <w:bCs w:val="0"/>
              <w:noProof/>
              <w:sz w:val="24"/>
              <w:szCs w:val="24"/>
              <w:lang w:val="en-RS" w:eastAsia="en-GB"/>
            </w:rPr>
          </w:pPr>
          <w:hyperlink w:anchor="_Toc101604072" w:history="1">
            <w:r w:rsidR="00C31AC3" w:rsidRPr="003D5C99">
              <w:rPr>
                <w:rStyle w:val="Hyperlink"/>
                <w:noProof/>
              </w:rPr>
              <w:t xml:space="preserve">Приложение </w:t>
            </w:r>
            <w:r w:rsidR="00C31AC3" w:rsidRPr="003D5C99">
              <w:rPr>
                <w:rStyle w:val="Hyperlink"/>
                <w:noProof/>
                <w:lang w:val="en-US"/>
              </w:rPr>
              <w:t>A</w:t>
            </w:r>
            <w:r w:rsidR="00C31AC3" w:rsidRPr="003D5C99">
              <w:rPr>
                <w:rStyle w:val="Hyperlink"/>
                <w:noProof/>
              </w:rPr>
              <w:t>. Диаграмма классов разработанного приложения-сервера с учётом иерархии модулей</w:t>
            </w:r>
            <w:r w:rsidR="00C31AC3">
              <w:rPr>
                <w:noProof/>
                <w:webHidden/>
              </w:rPr>
              <w:tab/>
            </w:r>
            <w:r w:rsidR="00C31AC3">
              <w:rPr>
                <w:noProof/>
                <w:webHidden/>
              </w:rPr>
              <w:fldChar w:fldCharType="begin"/>
            </w:r>
            <w:r w:rsidR="00C31AC3">
              <w:rPr>
                <w:noProof/>
                <w:webHidden/>
              </w:rPr>
              <w:instrText xml:space="preserve"> PAGEREF _Toc101604072 \h </w:instrText>
            </w:r>
            <w:r w:rsidR="00C31AC3">
              <w:rPr>
                <w:noProof/>
                <w:webHidden/>
              </w:rPr>
            </w:r>
            <w:r w:rsidR="00C31AC3">
              <w:rPr>
                <w:noProof/>
                <w:webHidden/>
              </w:rPr>
              <w:fldChar w:fldCharType="separate"/>
            </w:r>
            <w:r w:rsidR="00C31AC3">
              <w:rPr>
                <w:noProof/>
                <w:webHidden/>
              </w:rPr>
              <w:t>43</w:t>
            </w:r>
            <w:r w:rsidR="00C31AC3">
              <w:rPr>
                <w:noProof/>
                <w:webHidden/>
              </w:rPr>
              <w:fldChar w:fldCharType="end"/>
            </w:r>
          </w:hyperlink>
        </w:p>
        <w:p w14:paraId="77B1A7DF" w14:textId="01646EF0" w:rsidR="009C2BA3" w:rsidRDefault="008E64CC" w:rsidP="008E64CC">
          <w:pPr>
            <w:rPr>
              <w:rFonts w:cs="Times New Roman"/>
              <w:noProof/>
              <w:szCs w:val="28"/>
            </w:rPr>
          </w:pPr>
          <w:r w:rsidRPr="00183668">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604039"/>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604040"/>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604041"/>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604042"/>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604043"/>
      <w:r>
        <w:lastRenderedPageBreak/>
        <w:t>Метрики качества</w:t>
      </w:r>
      <w:bookmarkEnd w:id="4"/>
    </w:p>
    <w:p w14:paraId="654CDE37" w14:textId="4FE43DE3"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будут завесить от значений в матрице путаницы. Матрица путаница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155D5F"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155D5F"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155D5F"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155D5F"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lastRenderedPageBreak/>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155D5F"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604044"/>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604045"/>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604046"/>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604047"/>
      <w:r>
        <w:t>Предварительный анализ данных</w:t>
      </w:r>
      <w:bookmarkEnd w:id="8"/>
    </w:p>
    <w:p w14:paraId="6A544E55" w14:textId="36D93A9E" w:rsidR="00D24679" w:rsidRPr="00261BE6" w:rsidRDefault="00261BE6" w:rsidP="00F96A13">
      <w:pPr>
        <w:pStyle w:val="Heading3"/>
      </w:pPr>
      <w:bookmarkStart w:id="9" w:name="_Toc101604048"/>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604049"/>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604050"/>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604051"/>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604052"/>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604053"/>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604054"/>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604055"/>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604056"/>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604057"/>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604058"/>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604059"/>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4D2934" w:rsidRDefault="00564166" w:rsidP="00564166">
      <w:pPr>
        <w:tabs>
          <w:tab w:val="right" w:pos="9072"/>
        </w:tabs>
        <w:rPr>
          <w:rFonts w:eastAsiaTheme="minorEastAsia" w:cs="Times New Roman"/>
          <w:iCs/>
          <w:szCs w:val="28"/>
          <w:lang w:val="en-US"/>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Pr>
          <w:rFonts w:eastAsiaTheme="minorEastAsia" w:cs="Times New Roman"/>
          <w:iCs/>
          <w:szCs w:val="28"/>
          <w:lang w:val="en-US"/>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604060"/>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604061"/>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604062"/>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35349AE" w:rsidR="0041718D" w:rsidRDefault="0041718D" w:rsidP="0062569C">
      <w:pPr>
        <w:pStyle w:val="Heading3"/>
      </w:pPr>
      <w:bookmarkStart w:id="24" w:name="_Toc101604063"/>
      <w:r w:rsidRPr="00BC4D2B">
        <w:t>Метод «</w:t>
      </w:r>
      <w:r w:rsidR="00D576DE">
        <w:rPr>
          <w:lang w:val="en-US"/>
        </w:rPr>
        <w:t>C</w:t>
      </w:r>
      <w:proofErr w:type="spellStart"/>
      <w:r w:rsidRPr="00BC4D2B">
        <w:t>лучайного</w:t>
      </w:r>
      <w:proofErr w:type="spellEnd"/>
      <w:r w:rsidRPr="00BC4D2B">
        <w:t xml:space="preserve"> леса»</w:t>
      </w:r>
      <w:bookmarkEnd w:id="24"/>
    </w:p>
    <w:p w14:paraId="0D3E805D" w14:textId="754BB332" w:rsidR="00E65CDE" w:rsidRPr="0082499C" w:rsidRDefault="00E65CDE" w:rsidP="00E65CDE">
      <w:r w:rsidRPr="00E65CDE">
        <w:t>https://dyakonov.org/2016/11/14/%D1%81%D0%BB%D1%83%D1%87%D0%B0%D0%B9%D0%BD%D1%8B%D0%B9-%D0%BB%D0%B5%D1%81-random-forest/</w:t>
      </w:r>
    </w:p>
    <w:p w14:paraId="16569E53" w14:textId="77777777" w:rsidR="0041718D" w:rsidRDefault="0041718D" w:rsidP="00F40D05">
      <w:pPr>
        <w:ind w:firstLine="709"/>
      </w:pPr>
      <w:r w:rsidRPr="00E42DD4">
        <w:rPr>
          <w:highlight w:val="yellow"/>
        </w:rPr>
        <w:t>«</w:t>
      </w:r>
      <w:r w:rsidRPr="00E42DD4">
        <w:rPr>
          <w:highlight w:val="yellow"/>
          <w:lang w:val="en-US"/>
        </w:rPr>
        <w:t>Random</w:t>
      </w:r>
      <w:r w:rsidRPr="00E42DD4">
        <w:rPr>
          <w:highlight w:val="yellow"/>
        </w:rPr>
        <w:t xml:space="preserve"> </w:t>
      </w:r>
      <w:r w:rsidRPr="00E42DD4">
        <w:rPr>
          <w:highlight w:val="yellow"/>
          <w:lang w:val="en-US"/>
        </w:rPr>
        <w:t>forest</w:t>
      </w:r>
      <w:r w:rsidRPr="00E42DD4">
        <w:rPr>
          <w:highlight w:val="yellow"/>
        </w:rPr>
        <w:t xml:space="preserve">» - метод, который был придуман Лео </w:t>
      </w:r>
      <w:proofErr w:type="spellStart"/>
      <w:r w:rsidRPr="00E42DD4">
        <w:rPr>
          <w:highlight w:val="yellow"/>
        </w:rPr>
        <w:t>Брейманом</w:t>
      </w:r>
      <w:proofErr w:type="spellEnd"/>
      <w:r w:rsidRPr="00E42DD4">
        <w:rPr>
          <w:highlight w:val="yellow"/>
        </w:rPr>
        <w:t xml:space="preserve"> и Адель </w:t>
      </w:r>
      <w:proofErr w:type="spellStart"/>
      <w:r w:rsidRPr="00E42DD4">
        <w:rPr>
          <w:highlight w:val="yellow"/>
        </w:rPr>
        <w:t>Катлер</w:t>
      </w:r>
      <w:proofErr w:type="spellEnd"/>
      <w:r w:rsidRPr="00E42DD4">
        <w:rPr>
          <w:highlight w:val="yellow"/>
        </w:rPr>
        <w:t xml:space="preserve"> ещё в </w:t>
      </w:r>
      <w:r w:rsidRPr="00E42DD4">
        <w:rPr>
          <w:highlight w:val="yellow"/>
          <w:lang w:val="en-US"/>
        </w:rPr>
        <w:t>XX</w:t>
      </w:r>
      <w:r w:rsidRPr="00E42DD4">
        <w:rPr>
          <w:highlight w:val="yellow"/>
        </w:rPr>
        <w:t xml:space="preserve"> веке и отличается своей универсальностью как по качеству работы (средне значение из разных источников – около 70%), так и по спектру выполняемых задач (регрессия, классификация, кластеризация, селекция </w:t>
      </w:r>
      <w:r w:rsidRPr="00E42DD4">
        <w:rPr>
          <w:highlight w:val="yellow"/>
        </w:rPr>
        <w:lastRenderedPageBreak/>
        <w:t xml:space="preserve">признаков поиск аномалий и так далее). Случайный лес – это множество решающих деревьев. Если мы работаем с задачей классификации, то решение будет принято голосованием по большинству в отличии от задач регрессии, где ответы усредняются. Деревья являются независимыми и строятся по следующему алгоритму. Из обучающей выборки выбирается специально для каждого дерева своя </w:t>
      </w:r>
      <w:proofErr w:type="spellStart"/>
      <w:r w:rsidRPr="00E42DD4">
        <w:rPr>
          <w:highlight w:val="yellow"/>
        </w:rPr>
        <w:t>подвыборка</w:t>
      </w:r>
      <w:proofErr w:type="spellEnd"/>
      <w:r w:rsidRPr="00E42DD4">
        <w:rPr>
          <w:highlight w:val="yellow"/>
        </w:rPr>
        <w:t xml:space="preserve">, по которой оно и строится. Далее строится расщепление в дереве, для чего просматривается определённое количество случайный </w:t>
      </w:r>
      <w:proofErr w:type="gramStart"/>
      <w:r w:rsidRPr="00E42DD4">
        <w:rPr>
          <w:highlight w:val="yellow"/>
        </w:rPr>
        <w:t>признаком,  причём</w:t>
      </w:r>
      <w:proofErr w:type="gramEnd"/>
      <w:r w:rsidRPr="00E42DD4">
        <w:rPr>
          <w:highlight w:val="yellow"/>
        </w:rPr>
        <w:t xml:space="preserve"> для каждого расщепления свои признаки. Затем, используя заранее заданный критерий, определяются наилучшие признак и расщепление по нему. Построение дерева продолжается то тех пор, пока в листьях не останутся представители только одного класса, то есть до исчерпания выборки, но отметим, что современные реализации алгоритма включают в себя ограничение на число объектов в </w:t>
      </w:r>
      <w:proofErr w:type="gramStart"/>
      <w:r w:rsidRPr="00E42DD4">
        <w:rPr>
          <w:highlight w:val="yellow"/>
        </w:rPr>
        <w:t>листья,  высоту</w:t>
      </w:r>
      <w:proofErr w:type="gramEnd"/>
      <w:r w:rsidRPr="00E42DD4">
        <w:rPr>
          <w:highlight w:val="yellow"/>
        </w:rPr>
        <w:t xml:space="preserve"> дерева, а также размер </w:t>
      </w:r>
      <w:proofErr w:type="spellStart"/>
      <w:r w:rsidRPr="00E42DD4">
        <w:rPr>
          <w:highlight w:val="yellow"/>
        </w:rPr>
        <w:t>подвыборки</w:t>
      </w:r>
      <w:proofErr w:type="spellEnd"/>
      <w:r w:rsidRPr="00E42DD4">
        <w:rPr>
          <w:highlight w:val="yellow"/>
        </w:rPr>
        <w:t>, при котором проводится расщепление. 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lastRenderedPageBreak/>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77777777" w:rsidR="0041718D" w:rsidRDefault="0041718D" w:rsidP="0062569C">
      <w:pPr>
        <w:pStyle w:val="Heading3"/>
      </w:pPr>
      <w:bookmarkStart w:id="25" w:name="_Toc101604064"/>
      <w:r w:rsidRPr="00BC4D2B">
        <w:t>Линейный классификатор с SGD-обучением</w:t>
      </w:r>
      <w:bookmarkEnd w:id="25"/>
    </w:p>
    <w:p w14:paraId="37428D98" w14:textId="77777777" w:rsidR="0041718D" w:rsidRPr="00CF1226" w:rsidRDefault="0041718D" w:rsidP="00F40D05">
      <w:pPr>
        <w:ind w:firstLine="709"/>
        <w:rPr>
          <w:highlight w:val="yellow"/>
        </w:rPr>
      </w:pPr>
      <w:r w:rsidRPr="00CF1226">
        <w:rPr>
          <w:highlight w:val="yellow"/>
        </w:rPr>
        <w:t xml:space="preserve">Линейный классификатор представляет собой алгоритм, который базируется на построении линейной разделяющей плоскости, являющейся гиперплоскостью в случае двух классов, а если их больше, то кусочно-линейной. Наши объекты описываются числовыми признаками </w:t>
      </w: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j</m:t>
            </m:r>
          </m:sub>
        </m:sSub>
        <m:r>
          <w:rPr>
            <w:rFonts w:ascii="Cambria Math" w:hAnsi="Cambria Math"/>
            <w:highlight w:val="yellow"/>
          </w:rPr>
          <m:t>:X→ R</m:t>
        </m:r>
      </m:oMath>
      <w:r w:rsidRPr="00CF1226">
        <w:rPr>
          <w:highlight w:val="yellow"/>
        </w:rPr>
        <w:t xml:space="preserve">  в количестве </w:t>
      </w:r>
      <w:r w:rsidRPr="00CF1226">
        <w:rPr>
          <w:highlight w:val="yellow"/>
          <w:lang w:val="en-US"/>
        </w:rPr>
        <w:t>n</w:t>
      </w:r>
      <w:r w:rsidRPr="00CF1226">
        <w:rPr>
          <w:highlight w:val="yellow"/>
        </w:rPr>
        <w:t xml:space="preserve">, и получаем пространство признаковых описаний </w:t>
      </w:r>
      <m:oMath>
        <m:r>
          <w:rPr>
            <w:rFonts w:ascii="Cambria Math" w:hAnsi="Cambria Math"/>
            <w:highlight w:val="yellow"/>
          </w:rPr>
          <m:t xml:space="preserve">X= </m:t>
        </m:r>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n</m:t>
            </m:r>
          </m:sup>
        </m:sSup>
      </m:oMath>
      <w:r w:rsidRPr="00CF1226">
        <w:rPr>
          <w:highlight w:val="yellow"/>
        </w:rPr>
        <w:t xml:space="preserve">. Обозначим множество номеров\меток\имён за </w:t>
      </w:r>
      <w:r w:rsidRPr="00CF1226">
        <w:rPr>
          <w:highlight w:val="yellow"/>
          <w:lang w:val="en-US"/>
        </w:rPr>
        <w:t>Y</w:t>
      </w:r>
      <w:r w:rsidRPr="00CF1226">
        <w:rPr>
          <w:highlight w:val="yellow"/>
        </w:rPr>
        <w:t xml:space="preserve">. Допустим, </w:t>
      </w:r>
      <w:r w:rsidRPr="00CF1226">
        <w:rPr>
          <w:highlight w:val="yellow"/>
          <w:lang w:val="en-US"/>
        </w:rPr>
        <w:t>Y</w:t>
      </w:r>
      <w:r w:rsidRPr="00CF1226">
        <w:rPr>
          <w:highlight w:val="yellow"/>
        </w:rPr>
        <w:t xml:space="preserve"> = {-1, 1}. В таком случае линейный алгоритм классификации будет иметь вид</w:t>
      </w:r>
    </w:p>
    <w:p w14:paraId="0F3EDE42"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=sign(</m:t>
        </m:r>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0</m:t>
                </m:r>
              </m:sub>
            </m:sSub>
            <m:r>
              <w:rPr>
                <w:rFonts w:ascii="Cambria Math" w:hAnsi="Cambria Math" w:cs="Times New Roman"/>
                <w:szCs w:val="28"/>
                <w:highlight w:val="yellow"/>
              </w:rPr>
              <m:t>)=sign&lt;x, w&gt;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(15)</w:t>
      </w:r>
    </w:p>
    <w:p w14:paraId="79E13BE0" w14:textId="77777777" w:rsidR="0041718D" w:rsidRPr="00CF1226" w:rsidRDefault="0041718D" w:rsidP="00F40D05">
      <w:pPr>
        <w:ind w:firstLine="709"/>
        <w:rPr>
          <w:highlight w:val="yellow"/>
        </w:rPr>
      </w:pPr>
      <w:r w:rsidRPr="00CF1226">
        <w:rPr>
          <w:highlight w:val="yellow"/>
        </w:rPr>
        <w:t xml:space="preserve">В данной формуле </w:t>
      </w:r>
      <m:oMath>
        <m:r>
          <w:rPr>
            <w:rFonts w:ascii="Cambria Math" w:hAnsi="Cambria Math"/>
            <w:highlight w:val="yellow"/>
          </w:rPr>
          <m:t>x</m:t>
        </m:r>
      </m:oMath>
      <w:r w:rsidRPr="00CF1226">
        <w:rPr>
          <w:highlight w:val="yellow"/>
        </w:rPr>
        <w:t xml:space="preserve"> – признак,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oMath>
      <w:r w:rsidRPr="00CF1226">
        <w:rPr>
          <w:highlight w:val="yellow"/>
        </w:rPr>
        <w:t xml:space="preserve">- порог принятия решений,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oMath>
      <w:r w:rsidRPr="00CF1226">
        <w:rPr>
          <w:highlight w:val="yellow"/>
        </w:rPr>
        <w:t xml:space="preserve"> – вес </w:t>
      </w:r>
      <w:r w:rsidRPr="00CF1226">
        <w:rPr>
          <w:highlight w:val="yellow"/>
          <w:lang w:val="en-US"/>
        </w:rPr>
        <w:t>j</w:t>
      </w:r>
      <w:r w:rsidRPr="00CF1226">
        <w:rPr>
          <w:highlight w:val="yellow"/>
        </w:rPr>
        <w:t xml:space="preserve">-ого признака, которые образуют вектор весов </w:t>
      </w:r>
      <m:oMath>
        <m:r>
          <w:rPr>
            <w:rFonts w:ascii="Cambria Math" w:hAnsi="Cambria Math"/>
            <w:highlight w:val="yellow"/>
          </w:rPr>
          <m:t>w(</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&lt;</w:t>
      </w:r>
      <m:oMath>
        <m:r>
          <w:rPr>
            <w:rFonts w:ascii="Cambria Math" w:hAnsi="Cambria Math"/>
            <w:highlight w:val="yellow"/>
          </w:rPr>
          <m:t xml:space="preserve"> x, w</m:t>
        </m:r>
      </m:oMath>
      <w:r w:rsidRPr="00CF1226">
        <w:rPr>
          <w:highlight w:val="yellow"/>
        </w:rPr>
        <w:t xml:space="preserve"> &gt; </w:t>
      </w:r>
      <w:proofErr w:type="gramStart"/>
      <w:r w:rsidRPr="00CF1226">
        <w:rPr>
          <w:highlight w:val="yellow"/>
        </w:rPr>
        <w:t>-  скалярное</w:t>
      </w:r>
      <w:proofErr w:type="gramEnd"/>
      <w:r w:rsidRPr="00CF1226">
        <w:rPr>
          <w:highlight w:val="yellow"/>
        </w:rPr>
        <w:t xml:space="preserve"> произведение. Если мы работаем с классификацией для произвольного числа классов, то рассматриваем вектор весов для каждого класса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m:t>
            </m:r>
          </m:sub>
        </m:sSub>
        <m:r>
          <w:rPr>
            <w:rFonts w:ascii="Cambria Math" w:hAns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lang w:val="en-US"/>
              </w:rPr>
              <m:t>y</m:t>
            </m:r>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а формула примет следующий вид:</w:t>
      </w:r>
    </w:p>
    <w:p w14:paraId="50C2FF87"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lang w:val="en-US"/>
                  </w:rPr>
                  <m:t>y</m:t>
                </m:r>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r>
              <w:rPr>
                <w:rFonts w:ascii="Cambria Math" w:hAnsi="Cambria Math" w:cs="Times New Roman"/>
                <w:szCs w:val="28"/>
                <w:highlight w:val="yellow"/>
              </w:rPr>
              <m:t xml:space="preserve">&lt;x, </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y</m:t>
                </m:r>
              </m:sub>
            </m:sSub>
            <m:r>
              <w:rPr>
                <w:rFonts w:ascii="Cambria Math" w:hAnsi="Cambria Math" w:cs="Times New Roman"/>
                <w:szCs w:val="28"/>
                <w:highlight w:val="yellow"/>
              </w:rPr>
              <m:t>&gt;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(16)</w:t>
      </w:r>
    </w:p>
    <w:p w14:paraId="63D1C152" w14:textId="77777777" w:rsidR="0041718D" w:rsidRPr="00CF1226" w:rsidRDefault="0041718D" w:rsidP="00F40D05">
      <w:pPr>
        <w:ind w:firstLine="709"/>
        <w:rPr>
          <w:highlight w:val="yellow"/>
        </w:rPr>
      </w:pPr>
      <w:r w:rsidRPr="00CF1226">
        <w:rPr>
          <w:highlight w:val="yellow"/>
        </w:rPr>
        <w:t xml:space="preserve">Обучать линейный классификатор можно различными способами. Ранее уже были рассмотрены логистическая регрессия и метод опорных векторов, но сейчас речь пойдёт о стохастическом градиентном спуске, который даёт возможность решить проблему требовательности к ресурсам обычного градиентного спуска, ведь при больших наборах обучающей выборки, вычислять </w:t>
      </w:r>
      <w:r w:rsidRPr="00CF1226">
        <w:rPr>
          <w:highlight w:val="yellow"/>
        </w:rPr>
        <w:lastRenderedPageBreak/>
        <w:t xml:space="preserve">функцию ошибки для каждого её элемента довольно затратно. Для этого мы разбиваем выборку на </w:t>
      </w:r>
      <w:r w:rsidRPr="00CF1226">
        <w:rPr>
          <w:highlight w:val="yellow"/>
          <w:lang w:val="en-US"/>
        </w:rPr>
        <w:t>K</w:t>
      </w:r>
      <w:r w:rsidRPr="00CF1226">
        <w:rPr>
          <w:highlight w:val="yellow"/>
        </w:rPr>
        <w:t xml:space="preserve"> частей размера </w:t>
      </w:r>
      <w:r w:rsidRPr="00CF1226">
        <w:rPr>
          <w:highlight w:val="yellow"/>
          <w:lang w:val="en-US"/>
        </w:rPr>
        <w:t>M</w:t>
      </w:r>
      <w:r w:rsidRPr="00CF1226">
        <w:rPr>
          <w:highlight w:val="yellow"/>
        </w:rPr>
        <w:t xml:space="preserve">. </w:t>
      </w:r>
    </w:p>
    <w:p w14:paraId="00F25A7C" w14:textId="77777777" w:rsidR="0041718D" w:rsidRPr="00CF1226" w:rsidRDefault="00155D5F" w:rsidP="0041718D">
      <w:pPr>
        <w:tabs>
          <w:tab w:val="right" w:pos="9072"/>
        </w:tabs>
        <w:ind w:firstLine="709"/>
        <w:rPr>
          <w:rFonts w:eastAsiaTheme="minorEastAsia"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X</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x</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(17)</w:t>
      </w:r>
    </w:p>
    <w:p w14:paraId="6C85E58A" w14:textId="77777777" w:rsidR="0041718D" w:rsidRPr="00CF1226" w:rsidRDefault="00155D5F" w:rsidP="0041718D">
      <w:pPr>
        <w:tabs>
          <w:tab w:val="right" w:pos="9072"/>
        </w:tabs>
        <w:ind w:firstLine="709"/>
        <w:rPr>
          <w:rFonts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Y</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y</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(18)</w:t>
      </w:r>
    </w:p>
    <w:p w14:paraId="67C3DC90" w14:textId="77777777" w:rsidR="0041718D" w:rsidRPr="00CF1226" w:rsidRDefault="0041718D" w:rsidP="00F40D05">
      <w:pPr>
        <w:ind w:firstLine="709"/>
        <w:rPr>
          <w:highlight w:val="yellow"/>
        </w:rPr>
      </w:pPr>
      <w:r w:rsidRPr="00CF1226">
        <w:rPr>
          <w:highlight w:val="yellow"/>
        </w:rPr>
        <w:t xml:space="preserve">Получим функцию и набор из </w:t>
      </w:r>
      <w:r w:rsidRPr="00CF1226">
        <w:rPr>
          <w:highlight w:val="yellow"/>
          <w:lang w:val="en-US"/>
        </w:rPr>
        <w:t>K</w:t>
      </w:r>
      <w:r w:rsidRPr="00CF1226">
        <w:rPr>
          <w:highlight w:val="yellow"/>
        </w:rPr>
        <w:t xml:space="preserve"> мини итераций градиентного спуска вместо одной:</w:t>
      </w:r>
    </w:p>
    <w:p w14:paraId="5FF1683D" w14:textId="77777777" w:rsidR="0041718D" w:rsidRPr="00CF1226" w:rsidRDefault="00155D5F" w:rsidP="0041718D">
      <w:pPr>
        <w:tabs>
          <w:tab w:val="right" w:pos="9072"/>
        </w:tabs>
        <w:ind w:firstLine="709"/>
        <w:rPr>
          <w:rFonts w:eastAsiaTheme="minorEastAsia" w:cs="Times New Roman"/>
          <w:iCs/>
          <w:szCs w:val="28"/>
          <w:highlight w:val="yellow"/>
        </w:rPr>
      </w:pPr>
      <m:oMath>
        <m:sSup>
          <m:sSupPr>
            <m:ctrlPr>
              <w:rPr>
                <w:rFonts w:ascii="Cambria Math" w:hAnsi="Cambria Math" w:cs="Times New Roman"/>
                <w:i/>
                <w:iCs/>
                <w:szCs w:val="28"/>
                <w:highlight w:val="yellow"/>
              </w:rPr>
            </m:ctrlPr>
          </m:sSupPr>
          <m:e>
            <m:r>
              <w:rPr>
                <w:rFonts w:ascii="Cambria Math" w:hAnsi="Cambria Math" w:cs="Times New Roman"/>
                <w:szCs w:val="28"/>
                <w:highlight w:val="yellow"/>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r>
              <w:rPr>
                <w:rFonts w:ascii="Cambria Math" w:hAnsi="Cambria Math" w:cs="Times New Roman"/>
                <w:szCs w:val="28"/>
                <w:highlight w:val="yellow"/>
              </w:rPr>
              <m:t>w</m:t>
            </m:r>
          </m:e>
        </m:d>
        <m:r>
          <w:rPr>
            <w:rFonts w:ascii="Cambria Math" w:hAnsi="Cambria Math" w:cs="Times New Roman"/>
            <w:szCs w:val="28"/>
            <w:highlight w:val="yellow"/>
          </w:rPr>
          <m:t xml:space="preserve">= </m:t>
        </m:r>
        <m:nary>
          <m:naryPr>
            <m:chr m:val="∑"/>
            <m:limLoc m:val="undOvr"/>
            <m:ctrlPr>
              <w:rPr>
                <w:rFonts w:ascii="Cambria Math" w:hAnsi="Cambria Math" w:cs="Times New Roman"/>
                <w:i/>
                <w:iCs/>
                <w:szCs w:val="28"/>
                <w:highlight w:val="yellow"/>
              </w:rPr>
            </m:ctrlPr>
          </m:naryPr>
          <m:sub>
            <m:r>
              <w:rPr>
                <w:rFonts w:ascii="Cambria Math" w:hAnsi="Cambria Math" w:cs="Times New Roman"/>
                <w:szCs w:val="28"/>
                <w:highlight w:val="yellow"/>
              </w:rPr>
              <m:t>i=0</m:t>
            </m:r>
          </m:sub>
          <m:sup>
            <m:r>
              <w:rPr>
                <w:rFonts w:ascii="Cambria Math" w:hAnsi="Cambria Math" w:cs="Times New Roman"/>
                <w:szCs w:val="28"/>
                <w:highlight w:val="yellow"/>
              </w:rPr>
              <m:t>M-1</m:t>
            </m:r>
          </m:sup>
          <m:e>
            <m:r>
              <w:rPr>
                <w:rFonts w:ascii="Cambria Math" w:hAnsi="Cambria Math" w:cs="Times New Roman"/>
                <w:szCs w:val="28"/>
                <w:highlight w:val="yellow"/>
              </w:rPr>
              <m:t>L</m:t>
            </m:r>
            <m:d>
              <m:dPr>
                <m:ctrlPr>
                  <w:rPr>
                    <w:rFonts w:ascii="Cambria Math" w:hAnsi="Cambria Math" w:cs="Times New Roman"/>
                    <w:i/>
                    <w:iCs/>
                    <w:szCs w:val="28"/>
                    <w:highlight w:val="yellow"/>
                  </w:rPr>
                </m:ctrlPr>
              </m:dPr>
              <m:e>
                <m:r>
                  <w:rPr>
                    <w:rFonts w:ascii="Cambria Math" w:hAnsi="Cambria Math" w:cs="Times New Roman"/>
                    <w:szCs w:val="28"/>
                    <w:highlight w:val="yellow"/>
                  </w:rPr>
                  <m:t xml:space="preserve">w, </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x</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r>
                  <w:rPr>
                    <w:rFonts w:ascii="Cambria Math" w:hAnsi="Cambria Math" w:cs="Times New Roman"/>
                    <w:szCs w:val="28"/>
                    <w:highlight w:val="yellow"/>
                  </w:rPr>
                  <m:t>,</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y</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e>
            </m:d>
            <m:r>
              <w:rPr>
                <w:rFonts w:ascii="Cambria Math" w:hAnsi="Cambria Math" w:cs="Times New Roman"/>
                <w:szCs w:val="28"/>
                <w:highlight w:val="yellow"/>
              </w:rPr>
              <m:t xml:space="preserve">, k=0, …, (K-1) </m:t>
            </m:r>
          </m:e>
        </m:nary>
      </m:oMath>
      <w:r w:rsidR="0041718D" w:rsidRPr="00CF1226">
        <w:rPr>
          <w:rFonts w:eastAsiaTheme="minorEastAsia" w:cs="Times New Roman"/>
          <w:iCs/>
          <w:szCs w:val="28"/>
          <w:highlight w:val="yellow"/>
        </w:rPr>
        <w:t xml:space="preserve"> </w:t>
      </w:r>
      <w:r w:rsidR="0041718D" w:rsidRPr="00CF1226">
        <w:rPr>
          <w:rFonts w:eastAsiaTheme="minorEastAsia" w:cs="Times New Roman"/>
          <w:iCs/>
          <w:szCs w:val="28"/>
          <w:highlight w:val="yellow"/>
        </w:rPr>
        <w:tab/>
        <w:t>(19)</w:t>
      </w:r>
    </w:p>
    <w:p w14:paraId="4B38C387" w14:textId="77777777" w:rsidR="0041718D" w:rsidRPr="00CF1226" w:rsidRDefault="00155D5F" w:rsidP="0041718D">
      <w:pPr>
        <w:tabs>
          <w:tab w:val="right" w:pos="9072"/>
        </w:tabs>
        <w:ind w:firstLine="709"/>
        <w:rPr>
          <w:rFonts w:eastAsiaTheme="minorEastAsia" w:cs="Times New Roman"/>
          <w:iCs/>
          <w:szCs w:val="28"/>
          <w:highlight w:val="yellow"/>
        </w:rPr>
      </w:pPr>
      <m:oMath>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(k+1)</m:t>
            </m:r>
          </m:sup>
        </m:sSubSup>
        <m:r>
          <w:rPr>
            <w:rFonts w:ascii="Cambria Math" w:hAnsi="Cambria Math" w:cs="Times New Roman"/>
            <w:szCs w:val="28"/>
            <w:highlight w:val="yellow"/>
          </w:rPr>
          <m:t xml:space="preserve">= </m:t>
        </m:r>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m:t>
            </m:r>
          </m:sup>
        </m:sSubSup>
        <m:r>
          <w:rPr>
            <w:rFonts w:ascii="Cambria Math" w:hAnsi="Cambria Math" w:cs="Times New Roman"/>
            <w:szCs w:val="28"/>
            <w:highlight w:val="yellow"/>
          </w:rPr>
          <m:t>- η*</m:t>
        </m:r>
        <m:r>
          <m:rPr>
            <m:sty m:val="p"/>
          </m:rPr>
          <w:rPr>
            <w:rFonts w:ascii="Cambria Math" w:hAnsi="Cambria Math" w:cs="Times New Roman"/>
            <w:szCs w:val="28"/>
            <w:highlight w:val="yellow"/>
          </w:rPr>
          <m:t>∇</m:t>
        </m:r>
        <m:sSup>
          <m:sSupPr>
            <m:ctrlPr>
              <w:rPr>
                <w:rFonts w:ascii="Cambria Math" w:hAnsi="Cambria Math" w:cs="Times New Roman"/>
                <w:i/>
                <w:iCs/>
                <w:szCs w:val="28"/>
                <w:highlight w:val="yellow"/>
              </w:rPr>
            </m:ctrlPr>
          </m:sSupPr>
          <m:e>
            <m:r>
              <w:rPr>
                <w:rFonts w:ascii="Cambria Math" w:hAnsi="Cambria Math" w:cs="Times New Roman"/>
                <w:szCs w:val="28"/>
                <w:highlight w:val="yellow"/>
                <w:lang w:val="en-US"/>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bSup>
          </m:e>
        </m:d>
        <m:r>
          <w:rPr>
            <w:rFonts w:ascii="Cambria Math" w:hAnsi="Cambria Math" w:cs="Times New Roman"/>
            <w:szCs w:val="28"/>
            <w:highlight w:val="yellow"/>
          </w:rPr>
          <m:t>, k=0, …, (K-1)</m:t>
        </m:r>
      </m:oMath>
      <w:r w:rsidR="0041718D" w:rsidRPr="00CF1226">
        <w:rPr>
          <w:rFonts w:eastAsiaTheme="minorEastAsia" w:cs="Times New Roman"/>
          <w:szCs w:val="28"/>
          <w:highlight w:val="yellow"/>
        </w:rPr>
        <w:t xml:space="preserve"> </w:t>
      </w:r>
      <w:r w:rsidR="0041718D" w:rsidRPr="00CF1226">
        <w:rPr>
          <w:rFonts w:eastAsiaTheme="minorEastAsia" w:cs="Times New Roman"/>
          <w:szCs w:val="28"/>
          <w:highlight w:val="yellow"/>
        </w:rPr>
        <w:tab/>
        <w:t>(20)</w:t>
      </w:r>
    </w:p>
    <w:p w14:paraId="3FA9EFF7" w14:textId="4B18D624" w:rsidR="002A58C3" w:rsidRDefault="0041718D" w:rsidP="002A58C3">
      <w:pPr>
        <w:ind w:firstLine="709"/>
      </w:pPr>
      <w:r w:rsidRPr="00CF1226">
        <w:rPr>
          <w:highlight w:val="yellow"/>
        </w:rPr>
        <w:t xml:space="preserve">Назовём эпохой каждую большую итерацию </w:t>
      </w:r>
      <w:r w:rsidRPr="00CF1226">
        <w:rPr>
          <w:highlight w:val="yellow"/>
          <w:lang w:val="en-US"/>
        </w:rPr>
        <w:t>p</w:t>
      </w:r>
      <w:r w:rsidRPr="00CF1226">
        <w:rPr>
          <w:highlight w:val="yellow"/>
        </w:rPr>
        <w:t xml:space="preserve">, между которыми обучающая выборка перемешивается для обеспечения попадания каждому элементу в разные мини выборки. Получаем, что наши штрафные функции  </w:t>
      </w:r>
      <m:oMath>
        <m:sSup>
          <m:sSupPr>
            <m:ctrlPr>
              <w:rPr>
                <w:rFonts w:ascii="Cambria Math" w:hAnsi="Cambria Math"/>
                <w:i/>
                <w:highlight w:val="yellow"/>
              </w:rPr>
            </m:ctrlPr>
          </m:sSupPr>
          <m:e>
            <m:r>
              <w:rPr>
                <w:rFonts w:ascii="Cambria Math" w:hAnsi="Cambria Math"/>
                <w:highlight w:val="yellow"/>
              </w:rPr>
              <m:t>L</m:t>
            </m:r>
          </m:e>
          <m:sup>
            <m:d>
              <m:dPr>
                <m:ctrlPr>
                  <w:rPr>
                    <w:rFonts w:ascii="Cambria Math" w:hAnsi="Cambria Math"/>
                    <w:i/>
                    <w:highlight w:val="yellow"/>
                  </w:rPr>
                </m:ctrlPr>
              </m:dPr>
              <m:e>
                <m:r>
                  <w:rPr>
                    <w:rFonts w:ascii="Cambria Math" w:hAnsi="Cambria Math"/>
                    <w:highlight w:val="yellow"/>
                  </w:rPr>
                  <m:t>k</m:t>
                </m:r>
              </m:e>
            </m:d>
          </m:sup>
        </m:sSup>
        <m:d>
          <m:dPr>
            <m:ctrlPr>
              <w:rPr>
                <w:rFonts w:ascii="Cambria Math" w:hAnsi="Cambria Math"/>
                <w:i/>
                <w:highlight w:val="yellow"/>
              </w:rPr>
            </m:ctrlPr>
          </m:dPr>
          <m:e>
            <m:r>
              <w:rPr>
                <w:rFonts w:ascii="Cambria Math" w:hAnsi="Cambria Math"/>
                <w:highlight w:val="yellow"/>
              </w:rPr>
              <m:t>w</m:t>
            </m:r>
          </m:e>
        </m:d>
      </m:oMath>
      <w:r w:rsidRPr="00CF1226">
        <w:rPr>
          <w:highlight w:val="yellow"/>
        </w:rPr>
        <w:t xml:space="preserve"> суммируются по разным поднаборам </w:t>
      </w:r>
      <w:r w:rsidRPr="00CF1226">
        <w:rPr>
          <w:highlight w:val="yellow"/>
          <w:lang w:val="en-US"/>
        </w:rPr>
        <w:t>X</w:t>
      </w:r>
      <w:r w:rsidRPr="00CF1226">
        <w:rPr>
          <w:highlight w:val="yellow"/>
        </w:rPr>
        <w:t xml:space="preserve"> и </w:t>
      </w:r>
      <w:r w:rsidRPr="00CF1226">
        <w:rPr>
          <w:highlight w:val="yellow"/>
          <w:lang w:val="en-US"/>
        </w:rPr>
        <w:t>Y</w:t>
      </w:r>
      <w:r w:rsidRPr="00CF1226">
        <w:rPr>
          <w:highlight w:val="yellow"/>
        </w:rPr>
        <w:t>.</w:t>
      </w:r>
      <w:r>
        <w:t xml:space="preserve"> </w:t>
      </w:r>
    </w:p>
    <w:p w14:paraId="12DBF73A" w14:textId="1BB530B3" w:rsidR="002A58C3" w:rsidRPr="002A58C3" w:rsidRDefault="002A58C3" w:rsidP="002A58C3">
      <w:r>
        <w:rPr>
          <w:noProof/>
        </w:rPr>
        <w:lastRenderedPageBreak/>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0D1B7598" w14:textId="229381C9" w:rsidR="006A1E1D" w:rsidRPr="002A6D5F" w:rsidRDefault="002A6D5F" w:rsidP="00ED0218">
      <w:pPr>
        <w:pStyle w:val="Heading2"/>
      </w:pPr>
      <w:bookmarkStart w:id="26" w:name="_Toc101604065"/>
      <w:r>
        <w:t>Алгоритмы глубокого обучения</w:t>
      </w:r>
      <w:bookmarkEnd w:id="26"/>
    </w:p>
    <w:p w14:paraId="13416999" w14:textId="0FE6AFCC" w:rsidR="006B4900" w:rsidRDefault="006B4900" w:rsidP="006B4900">
      <w:r w:rsidRPr="006B4900">
        <w:rPr>
          <w:highlight w:val="yellow"/>
        </w:rPr>
        <w:t xml:space="preserve">Если переходить к более </w:t>
      </w:r>
      <w:proofErr w:type="spellStart"/>
      <w:r w:rsidRPr="006B4900">
        <w:rPr>
          <w:highlight w:val="yellow"/>
        </w:rPr>
        <w:t>пкатическому</w:t>
      </w:r>
      <w:proofErr w:type="spellEnd"/>
      <w:r w:rsidRPr="006B4900">
        <w:rPr>
          <w:highlight w:val="yellow"/>
        </w:rPr>
        <w:t xml:space="preserve"> использованию решения, то в жизни </w:t>
      </w:r>
      <w:proofErr w:type="spellStart"/>
      <w:r w:rsidRPr="006B4900">
        <w:rPr>
          <w:highlight w:val="yellow"/>
        </w:rPr>
        <w:t>использется</w:t>
      </w:r>
      <w:proofErr w:type="spellEnd"/>
      <w:r w:rsidRPr="006B4900">
        <w:rPr>
          <w:highlight w:val="yellow"/>
        </w:rPr>
        <w:t xml:space="preserve"> </w:t>
      </w:r>
      <w:r w:rsidRPr="006B4900">
        <w:rPr>
          <w:highlight w:val="yellow"/>
          <w:lang w:val="en-US"/>
        </w:rPr>
        <w:t>GPU</w:t>
      </w:r>
      <w:r w:rsidRPr="006B4900">
        <w:rPr>
          <w:highlight w:val="yellow"/>
        </w:rPr>
        <w:t>…</w:t>
      </w:r>
    </w:p>
    <w:p w14:paraId="1FF2EC4B" w14:textId="47E87786" w:rsidR="002A6D5F" w:rsidRDefault="002A6D5F" w:rsidP="006B4900">
      <w:pPr>
        <w:rPr>
          <w:lang w:val="en-RS"/>
        </w:rPr>
      </w:pPr>
      <w:r w:rsidRPr="002A6D5F">
        <w:rPr>
          <w:lang w:val="en-RS"/>
        </w:rPr>
        <w:lastRenderedPageBreak/>
        <w:t>Глубокое обучение — это разновидность машинного обучения на основе искусственных нейронных сетей. Процесс обучения называется глубоким, так как структура искусственных нейронных сетей состоит из нескольких входных, выходных и скрытых слоев. Каждый слой содержит единицы, преобразующие входные данные в сведения, которые следующий слой может использовать для определенной задачи прогнозирования. Благодаря этой структуре компьютер может обучаться с помощью собственной обработки данных.</w:t>
      </w:r>
    </w:p>
    <w:p w14:paraId="3C3E35CF" w14:textId="43CDDB9B" w:rsidR="002A6D5F" w:rsidRPr="002A6D5F" w:rsidRDefault="002A6D5F" w:rsidP="006B4900">
      <w:r>
        <w:t xml:space="preserve">Для их реализации используется </w:t>
      </w:r>
      <w:r w:rsidRPr="002A6D5F">
        <w:rPr>
          <w:highlight w:val="red"/>
        </w:rPr>
        <w:t xml:space="preserve">библиотека </w:t>
      </w:r>
      <w:proofErr w:type="spellStart"/>
      <w:r w:rsidRPr="002A6D5F">
        <w:rPr>
          <w:highlight w:val="red"/>
          <w:lang w:val="en-US"/>
        </w:rPr>
        <w:t>Keras</w:t>
      </w:r>
      <w:proofErr w:type="spellEnd"/>
      <w:r w:rsidRPr="002A6D5F">
        <w:rPr>
          <w:highlight w:val="red"/>
        </w:rPr>
        <w:t>…. ЛАЛААЛ</w:t>
      </w:r>
    </w:p>
    <w:p w14:paraId="77FEF259" w14:textId="77777777" w:rsidR="002A6D5F" w:rsidRPr="002A6D5F" w:rsidRDefault="002A6D5F" w:rsidP="006B4900">
      <w:pPr>
        <w:rPr>
          <w:lang w:val="en-RS"/>
        </w:rPr>
      </w:pPr>
    </w:p>
    <w:p w14:paraId="1D6DB6CA" w14:textId="496A4A79" w:rsidR="00D576DE" w:rsidRPr="006B4900" w:rsidRDefault="0062569C" w:rsidP="00232A9E">
      <w:pPr>
        <w:pStyle w:val="Heading3"/>
      </w:pPr>
      <w:bookmarkStart w:id="27" w:name="_Toc101604066"/>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232A9E">
      <w:pPr>
        <w:pStyle w:val="Heading4"/>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175F2E21" w:rsidR="006E4062" w:rsidRDefault="00B243FE" w:rsidP="006E4062">
      <w:pPr>
        <w:ind w:firstLine="709"/>
        <w:rPr>
          <w:lang w:val="en-RS"/>
        </w:rPr>
      </w:pPr>
      <w:r w:rsidRPr="00B243FE">
        <w:rPr>
          <w:lang w:val="en-RS"/>
        </w:rPr>
        <w:t>ANN состоит из 3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1B5B1450" w:rsidR="006E4062" w:rsidRPr="006E4062" w:rsidRDefault="006E4062" w:rsidP="006E4062">
      <w:pPr>
        <w:rPr>
          <w:lang w:val="en-RS"/>
        </w:rPr>
      </w:pPr>
      <w:r w:rsidRPr="006E4062">
        <w:rPr>
          <w:lang w:val="en-RS"/>
        </w:rPr>
        <w:lastRenderedPageBreak/>
        <w:t>Искусственная нейронная сеть способна обучать любую нелинейную функцию. Поэтому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0173217C" w:rsidR="00D46756" w:rsidRPr="0082499C" w:rsidRDefault="00D46756" w:rsidP="006E4062">
      <w:r>
        <w:t xml:space="preserve">С помощью библиотеки </w:t>
      </w:r>
      <w:proofErr w:type="spellStart"/>
      <w:r>
        <w:rPr>
          <w:lang w:val="en-US"/>
        </w:rPr>
        <w:t>Keras</w:t>
      </w:r>
      <w:proofErr w:type="spellEnd"/>
      <w:r w:rsidRPr="00D46756">
        <w:t xml:space="preserve"> </w:t>
      </w:r>
      <w:r>
        <w:t>была спроектирована сеть</w:t>
      </w:r>
      <w:r w:rsidRPr="00D46756">
        <w:t xml:space="preserve"> </w:t>
      </w:r>
      <w:r>
        <w:t>следующего вида</w:t>
      </w:r>
      <w:r w:rsidRPr="00D46756">
        <w:t>:</w:t>
      </w:r>
    </w:p>
    <w:p w14:paraId="7F3369ED" w14:textId="74231046" w:rsidR="00D46756" w:rsidRDefault="006B4900" w:rsidP="006B4900">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0344B2A" w14:textId="57E6C346" w:rsidR="006B4900" w:rsidRDefault="006B4900" w:rsidP="006B4900"/>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Default="006B4900" w:rsidP="006B4900">
      <w:r>
        <w:t>Данная сеть</w:t>
      </w:r>
      <w:r w:rsidR="00515FFC" w:rsidRPr="00515FFC">
        <w:t xml:space="preserve"> </w:t>
      </w:r>
      <w:r w:rsidR="00515FFC">
        <w:t>имеет следующие</w:t>
      </w:r>
      <w:r w:rsidR="00120AFE">
        <w:t xml:space="preserve"> типы слоёв</w:t>
      </w:r>
      <w:r w:rsidR="00515FFC" w:rsidRPr="00515FFC">
        <w:t>:</w:t>
      </w:r>
    </w:p>
    <w:p w14:paraId="5AE21C39" w14:textId="7F726A0D" w:rsidR="00120AFE" w:rsidRPr="00120AFE" w:rsidRDefault="00515FFC" w:rsidP="008E60F4">
      <w:pPr>
        <w:pStyle w:val="ListParagraph"/>
        <w:numPr>
          <w:ilvl w:val="0"/>
          <w:numId w:val="12"/>
        </w:numPr>
      </w:pPr>
      <w:r>
        <w:t xml:space="preserve">Входной слой </w:t>
      </w:r>
      <w:proofErr w:type="spellStart"/>
      <w:r w:rsidRPr="00515FFC">
        <w:t>Flatten</w:t>
      </w:r>
      <w:proofErr w:type="spellEnd"/>
      <w:r w:rsidRPr="00515FFC">
        <w:t xml:space="preserve">. </w:t>
      </w:r>
      <w:proofErr w:type="spellStart"/>
      <w:r w:rsidRPr="00515FFC">
        <w:t>Flatten</w:t>
      </w:r>
      <w:proofErr w:type="spellEnd"/>
      <w:r w:rsidRPr="00515FFC">
        <w:t xml:space="preserve"> используется для конвертации входящих данных в меньшую размерность.</w:t>
      </w:r>
    </w:p>
    <w:p w14:paraId="4729969C" w14:textId="0D56CCE6" w:rsidR="0062569C" w:rsidRPr="0062569C" w:rsidRDefault="00120AFE" w:rsidP="008E60F4">
      <w:pPr>
        <w:pStyle w:val="ListParagraph"/>
        <w:numPr>
          <w:ilvl w:val="0"/>
          <w:numId w:val="12"/>
        </w:numPr>
        <w:rPr>
          <w:lang w:val="en-RS"/>
        </w:rPr>
      </w:pPr>
      <w:r w:rsidRPr="0062569C">
        <w:rPr>
          <w:lang w:val="en-US"/>
        </w:rPr>
        <w:t>Dense</w:t>
      </w:r>
      <w:r w:rsidRPr="00CF6991">
        <w:t xml:space="preserve"> </w:t>
      </w:r>
      <w:r>
        <w:t>слой</w:t>
      </w:r>
      <w:r w:rsidRPr="00120AFE">
        <w:t xml:space="preserve">. </w:t>
      </w:r>
      <w:r w:rsidR="00CF6991" w:rsidRPr="0062569C">
        <w:rPr>
          <w:lang w:val="en-RS"/>
        </w:rPr>
        <w:t>Dense-слой получает информацию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lastRenderedPageBreak/>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795745CB" w14:textId="635B81F6" w:rsidR="00CF6991" w:rsidRDefault="00B53E8A" w:rsidP="00120AFE">
      <w:r>
        <w:t>Сами слои выстроены следующим образом</w:t>
      </w:r>
      <w:r w:rsidRPr="00B53E8A">
        <w:t>:</w:t>
      </w:r>
    </w:p>
    <w:p w14:paraId="7CEBC69D" w14:textId="77777777" w:rsidR="0062569C" w:rsidRDefault="00B53E8A" w:rsidP="008E60F4">
      <w:pPr>
        <w:pStyle w:val="ListParagraph"/>
        <w:numPr>
          <w:ilvl w:val="0"/>
          <w:numId w:val="13"/>
        </w:numPr>
      </w:pPr>
      <w:proofErr w:type="spellStart"/>
      <w:r w:rsidRPr="00515FFC">
        <w:t>Flatten</w:t>
      </w:r>
      <w:proofErr w:type="spellEnd"/>
      <w:r w:rsidRPr="00B53E8A">
        <w:t xml:space="preserve">. </w:t>
      </w:r>
      <w:r>
        <w:t>В</w:t>
      </w:r>
      <w:r w:rsidRPr="00515FFC">
        <w:t>ходящий слой размерности (32*32*3) «выравнивается» для вывода размерности (</w:t>
      </w:r>
      <w:r>
        <w:t>3072</w:t>
      </w:r>
      <w:r w:rsidRPr="00515FFC">
        <w:t>)</w:t>
      </w:r>
      <w:r w:rsidRPr="00120AFE">
        <w:t>.</w:t>
      </w:r>
    </w:p>
    <w:p w14:paraId="327C2DBA" w14:textId="77777777" w:rsidR="0062569C" w:rsidRPr="00B531A4" w:rsidRDefault="00B53E8A" w:rsidP="008E60F4">
      <w:pPr>
        <w:pStyle w:val="ListParagraph"/>
        <w:numPr>
          <w:ilvl w:val="0"/>
          <w:numId w:val="13"/>
        </w:numPr>
        <w:rPr>
          <w:highlight w:val="yellow"/>
        </w:rPr>
      </w:pPr>
      <w:r w:rsidRPr="00B531A4">
        <w:rPr>
          <w:highlight w:val="yellow"/>
          <w:lang w:val="en-US"/>
        </w:rPr>
        <w:t>Dense 3000 activation=</w:t>
      </w:r>
      <w:proofErr w:type="spellStart"/>
      <w:r w:rsidRPr="00B531A4">
        <w:rPr>
          <w:highlight w:val="yellow"/>
          <w:lang w:val="en-US"/>
        </w:rPr>
        <w:t>relu</w:t>
      </w:r>
      <w:proofErr w:type="spellEnd"/>
    </w:p>
    <w:p w14:paraId="0B4FEEC1" w14:textId="77777777" w:rsidR="0062569C" w:rsidRPr="00B531A4" w:rsidRDefault="00290826" w:rsidP="008E60F4">
      <w:pPr>
        <w:pStyle w:val="ListParagraph"/>
        <w:numPr>
          <w:ilvl w:val="0"/>
          <w:numId w:val="13"/>
        </w:numPr>
        <w:rPr>
          <w:highlight w:val="yellow"/>
        </w:rPr>
      </w:pPr>
      <w:r w:rsidRPr="00B531A4">
        <w:rPr>
          <w:highlight w:val="yellow"/>
          <w:lang w:val="en-US"/>
        </w:rPr>
        <w:t xml:space="preserve">Dense </w:t>
      </w:r>
      <w:r w:rsidR="00B53E8A" w:rsidRPr="00B531A4">
        <w:rPr>
          <w:highlight w:val="yellow"/>
          <w:lang w:val="en-US"/>
        </w:rPr>
        <w:t xml:space="preserve">1000 activation </w:t>
      </w:r>
      <w:proofErr w:type="spellStart"/>
      <w:r w:rsidR="00B53E8A" w:rsidRPr="00B531A4">
        <w:rPr>
          <w:highlight w:val="yellow"/>
          <w:lang w:val="en-US"/>
        </w:rPr>
        <w:t>relu</w:t>
      </w:r>
      <w:proofErr w:type="spellEnd"/>
    </w:p>
    <w:p w14:paraId="76E0C68D" w14:textId="44A9FF2D" w:rsidR="00B53E8A" w:rsidRPr="00BC7DAA" w:rsidRDefault="00290826" w:rsidP="008E60F4">
      <w:pPr>
        <w:pStyle w:val="ListParagraph"/>
        <w:numPr>
          <w:ilvl w:val="0"/>
          <w:numId w:val="13"/>
        </w:numPr>
        <w:rPr>
          <w:highlight w:val="yellow"/>
          <w:lang w:val="en-US"/>
        </w:rPr>
      </w:pPr>
      <w:r w:rsidRPr="00B531A4">
        <w:rPr>
          <w:highlight w:val="yellow"/>
          <w:lang w:val="en-US"/>
        </w:rPr>
        <w:t xml:space="preserve">Dense 10 activation = </w:t>
      </w:r>
      <w:proofErr w:type="spellStart"/>
      <w:r w:rsidRPr="00B531A4">
        <w:rPr>
          <w:highlight w:val="yellow"/>
          <w:lang w:val="en-US"/>
        </w:rPr>
        <w:t>softmax</w:t>
      </w:r>
      <w:proofErr w:type="spellEnd"/>
      <w:r w:rsidRPr="00B531A4">
        <w:rPr>
          <w:highlight w:val="yellow"/>
          <w:lang w:val="en-US"/>
        </w:rPr>
        <w:t xml:space="preserve"> – 10 </w:t>
      </w:r>
      <w:r w:rsidRPr="00B531A4">
        <w:rPr>
          <w:highlight w:val="yellow"/>
        </w:rPr>
        <w:t>т</w:t>
      </w:r>
      <w:r w:rsidRPr="00B531A4">
        <w:rPr>
          <w:highlight w:val="yellow"/>
          <w:lang w:val="en-US"/>
        </w:rPr>
        <w:t>.</w:t>
      </w:r>
      <w:r w:rsidRPr="00B531A4">
        <w:rPr>
          <w:highlight w:val="yellow"/>
        </w:rPr>
        <w:t>к</w:t>
      </w:r>
      <w:r w:rsidRPr="00B531A4">
        <w:rPr>
          <w:highlight w:val="yellow"/>
          <w:lang w:val="en-US"/>
        </w:rPr>
        <w:t xml:space="preserve">. 10 </w:t>
      </w:r>
      <w:r w:rsidRPr="00B531A4">
        <w:rPr>
          <w:highlight w:val="yellow"/>
        </w:rPr>
        <w:t>выходных</w:t>
      </w:r>
      <w:r w:rsidRPr="00B531A4">
        <w:rPr>
          <w:highlight w:val="yellow"/>
          <w:lang w:val="en-US"/>
        </w:rPr>
        <w:t xml:space="preserve"> </w:t>
      </w:r>
      <w:proofErr w:type="spellStart"/>
      <w:r w:rsidRPr="00B531A4">
        <w:rPr>
          <w:highlight w:val="yellow"/>
        </w:rPr>
        <w:t>класов</w:t>
      </w:r>
      <w:proofErr w:type="spellEnd"/>
    </w:p>
    <w:p w14:paraId="48AF4A2C" w14:textId="0CF72FB9" w:rsidR="00BC7DAA" w:rsidRPr="00BC7DAA" w:rsidRDefault="00BC7DAA" w:rsidP="00BC7DAA">
      <w:pPr>
        <w:rPr>
          <w:highlight w:val="yellow"/>
          <w:lang w:val="en-US"/>
        </w:rPr>
      </w:pPr>
      <w:r>
        <w:rPr>
          <w:noProof/>
          <w:lang w:val="en-US"/>
        </w:rPr>
        <w:drawing>
          <wp:inline distT="0" distB="0" distL="0" distR="0" wp14:anchorId="01EE8109" wp14:editId="60312CAB">
            <wp:extent cx="6120130" cy="463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6120130" cy="463169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604067"/>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391FB5FE"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62E726BF" w14:textId="4A8DF580" w:rsidR="00832A59" w:rsidRDefault="00832A59" w:rsidP="002F2D3A">
      <w:r w:rsidRPr="00832A59">
        <w:rPr>
          <w:highlight w:val="yellow"/>
        </w:rPr>
        <w:t xml:space="preserve">В </w:t>
      </w:r>
      <w:proofErr w:type="spellStart"/>
      <w:r w:rsidRPr="00832A59">
        <w:rPr>
          <w:highlight w:val="yellow"/>
          <w:lang w:val="en-US"/>
        </w:rPr>
        <w:t>Keras</w:t>
      </w:r>
      <w:proofErr w:type="spellEnd"/>
      <w:r w:rsidRPr="00832A59">
        <w:rPr>
          <w:highlight w:val="yellow"/>
        </w:rPr>
        <w:t xml:space="preserve"> была спроектирована сеть со следующими слоями:</w:t>
      </w:r>
    </w:p>
    <w:p w14:paraId="43101C5F" w14:textId="598B9282"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5A805EC4" w14:textId="0D329953" w:rsidR="00BC7DAA" w:rsidRPr="00832A59" w:rsidRDefault="002B3FCE" w:rsidP="00BC7DAA">
      <w:r>
        <w:rPr>
          <w:noProof/>
        </w:rPr>
        <w:lastRenderedPageBreak/>
        <w:drawing>
          <wp:inline distT="0" distB="0" distL="0" distR="0" wp14:anchorId="6930B1F5" wp14:editId="0789BCB4">
            <wp:extent cx="6120130" cy="4624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3D90FEE8" w14:textId="22379530" w:rsidR="00F40D05" w:rsidRDefault="00F40D05" w:rsidP="00F40D05">
      <w:pPr>
        <w:pStyle w:val="Heading1"/>
      </w:pPr>
      <w:bookmarkStart w:id="29" w:name="_Toc101604068"/>
      <w:r>
        <w:rPr>
          <w:lang w:val="en-US"/>
        </w:rPr>
        <w:lastRenderedPageBreak/>
        <w:t>V</w:t>
      </w:r>
      <w:r w:rsidRPr="001B3BF3">
        <w:t xml:space="preserve">. </w:t>
      </w:r>
      <w:r>
        <w:t>СРАВНЕНИЕ МОДЕЛЕЙ</w:t>
      </w:r>
      <w:bookmarkEnd w:id="29"/>
    </w:p>
    <w:p w14:paraId="49632815" w14:textId="2079F0E2" w:rsidR="00170B88" w:rsidRDefault="00170B88" w:rsidP="00170B88"/>
    <w:p w14:paraId="2EAA1AA8" w14:textId="77777777" w:rsidR="00FE6CE1" w:rsidRDefault="00BC6B2B" w:rsidP="00170B88">
      <w:r>
        <w:t>Т</w:t>
      </w:r>
      <w:r w:rsidRPr="00BC6B2B">
        <w:t>.</w:t>
      </w:r>
      <w:r>
        <w:t>к</w:t>
      </w:r>
      <w:r w:rsidRPr="00BC6B2B">
        <w:t xml:space="preserve">. </w:t>
      </w:r>
      <w:r>
        <w:t xml:space="preserve">при уменьшении кол-ва классов </w:t>
      </w:r>
      <w:proofErr w:type="spellStart"/>
      <w:r>
        <w:t>абсолтюная</w:t>
      </w:r>
      <w:proofErr w:type="spellEnd"/>
      <w:r>
        <w:t xml:space="preserve"> точность возрастает</w:t>
      </w:r>
      <w:r w:rsidRPr="00BC6B2B">
        <w:t xml:space="preserve">, </w:t>
      </w:r>
      <w:r>
        <w:t>то следует учитывать только лишь относительную точность между алгоритмами по определенной выборке</w:t>
      </w:r>
      <w:r w:rsidRPr="00BC6B2B">
        <w:t xml:space="preserve">. </w:t>
      </w:r>
      <w:r>
        <w:t xml:space="preserve">Для этого все значения </w:t>
      </w:r>
      <w:r w:rsidR="00A22D46">
        <w:t>точностей умножим на 100 и переведем в лог</w:t>
      </w:r>
      <w:r>
        <w:t xml:space="preserve"> </w:t>
      </w:r>
      <w:r>
        <w:rPr>
          <w:lang w:val="en-US"/>
        </w:rPr>
        <w:t>log</w:t>
      </w:r>
      <w:r w:rsidR="00A22D46" w:rsidRPr="00A22D46">
        <w:t xml:space="preserve">. </w:t>
      </w:r>
      <w:r w:rsidR="00FE6CE1">
        <w:t>Построим график</w:t>
      </w:r>
      <w:r w:rsidR="00A22D46">
        <w:t xml:space="preserve"> </w:t>
      </w:r>
      <w:proofErr w:type="spellStart"/>
      <w:r w:rsidR="00FE6CE1">
        <w:t>типо</w:t>
      </w:r>
      <w:proofErr w:type="spellEnd"/>
      <w:r w:rsidR="00FE6CE1">
        <w:t xml:space="preserve"> такого</w:t>
      </w:r>
    </w:p>
    <w:p w14:paraId="011AD5F6" w14:textId="5AC44BCA" w:rsidR="00BC6B2B" w:rsidRPr="00A22D46" w:rsidRDefault="00FE6CE1" w:rsidP="00170B88">
      <w:r>
        <w:rPr>
          <w:noProof/>
        </w:rPr>
        <w:drawing>
          <wp:inline distT="0" distB="0" distL="0" distR="0" wp14:anchorId="379C5C93" wp14:editId="2243B641">
            <wp:extent cx="6120130" cy="6120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r>
        <w:t xml:space="preserve"> </w:t>
      </w:r>
    </w:p>
    <w:p w14:paraId="465660EE" w14:textId="77777777" w:rsidR="00BC6B2B" w:rsidRPr="00BC6B2B" w:rsidRDefault="00BC6B2B" w:rsidP="00170B88"/>
    <w:p w14:paraId="78F491BD" w14:textId="36662DA3" w:rsidR="00170B88" w:rsidRPr="00170B88" w:rsidRDefault="00170B88" w:rsidP="00170B88">
      <w:r>
        <w:lastRenderedPageBreak/>
        <w:t>При добавлении большего числа классов к уже имеющимся</w:t>
      </w:r>
      <w:r w:rsidRPr="00170B88">
        <w:t xml:space="preserve">, </w:t>
      </w:r>
      <w:r>
        <w:t>точность алгоритмов начинает падать</w:t>
      </w:r>
      <w:r w:rsidRPr="00170B88">
        <w:t>,</w:t>
      </w:r>
      <w:r>
        <w:t xml:space="preserve"> что и продемонстрировано на </w:t>
      </w:r>
      <w:proofErr w:type="spellStart"/>
      <w:r>
        <w:t>датасете</w:t>
      </w:r>
      <w:proofErr w:type="spellEnd"/>
      <w:r>
        <w:t xml:space="preserve"> Стэнфордского университета</w:t>
      </w:r>
      <w:r w:rsidRPr="00170B88">
        <w:t>.</w:t>
      </w:r>
    </w:p>
    <w:p w14:paraId="240453A1" w14:textId="6E2F4B56" w:rsidR="00822620" w:rsidRPr="00B81A3E" w:rsidRDefault="00EF6A1D" w:rsidP="00F40D05">
      <w:pPr>
        <w:ind w:firstLine="709"/>
      </w:pPr>
      <w:r w:rsidRPr="0062569C">
        <w:rPr>
          <w:highlight w:val="yellow"/>
        </w:rPr>
        <w:t>В ходе испытаний были получены следующие данные по классическим алгоритмам на всех 3 наборах данных:</w:t>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604069"/>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 xml:space="preserve">Точность классификации сильно зависит от исходных данных, в то числа от методов разбалансировки классов.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604070"/>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8E60F4">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155D5F" w:rsidP="00F96A13">
      <w:pPr>
        <w:pStyle w:val="a"/>
        <w:numPr>
          <w:ilvl w:val="0"/>
          <w:numId w:val="0"/>
        </w:numPr>
        <w:tabs>
          <w:tab w:val="left" w:pos="709"/>
          <w:tab w:val="left" w:pos="1134"/>
        </w:tabs>
        <w:ind w:left="709"/>
        <w:rPr>
          <w:rFonts w:cs="Times New Roman"/>
        </w:rPr>
      </w:pPr>
      <w:hyperlink r:id="rId46"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155D5F" w:rsidP="00F96A13">
      <w:pPr>
        <w:pStyle w:val="a"/>
        <w:numPr>
          <w:ilvl w:val="0"/>
          <w:numId w:val="0"/>
        </w:numPr>
        <w:tabs>
          <w:tab w:val="left" w:pos="709"/>
          <w:tab w:val="left" w:pos="1134"/>
        </w:tabs>
        <w:ind w:left="709"/>
        <w:rPr>
          <w:rFonts w:cs="Times New Roman"/>
        </w:rPr>
      </w:pPr>
      <w:hyperlink r:id="rId47"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8E60F4">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604071"/>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604072"/>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48"/>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F5BF0" w14:textId="77777777" w:rsidR="00155D5F" w:rsidRDefault="00155D5F" w:rsidP="00046B91">
      <w:pPr>
        <w:spacing w:after="0" w:line="240" w:lineRule="auto"/>
      </w:pPr>
      <w:r>
        <w:separator/>
      </w:r>
    </w:p>
    <w:p w14:paraId="52B6C666" w14:textId="77777777" w:rsidR="00155D5F" w:rsidRDefault="00155D5F"/>
  </w:endnote>
  <w:endnote w:type="continuationSeparator" w:id="0">
    <w:p w14:paraId="40F726C3" w14:textId="77777777" w:rsidR="00155D5F" w:rsidRDefault="00155D5F" w:rsidP="00046B91">
      <w:pPr>
        <w:spacing w:after="0" w:line="240" w:lineRule="auto"/>
      </w:pPr>
      <w:r>
        <w:continuationSeparator/>
      </w:r>
    </w:p>
    <w:p w14:paraId="6496EE64" w14:textId="77777777" w:rsidR="00155D5F" w:rsidRDefault="00155D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8D457" w14:textId="77777777" w:rsidR="00155D5F" w:rsidRDefault="00155D5F" w:rsidP="00046B91">
      <w:pPr>
        <w:spacing w:after="0" w:line="240" w:lineRule="auto"/>
      </w:pPr>
      <w:r>
        <w:separator/>
      </w:r>
    </w:p>
    <w:p w14:paraId="01B6DE62" w14:textId="77777777" w:rsidR="00155D5F" w:rsidRDefault="00155D5F"/>
  </w:footnote>
  <w:footnote w:type="continuationSeparator" w:id="0">
    <w:p w14:paraId="0015629E" w14:textId="77777777" w:rsidR="00155D5F" w:rsidRDefault="00155D5F" w:rsidP="00046B91">
      <w:pPr>
        <w:spacing w:after="0" w:line="240" w:lineRule="auto"/>
      </w:pPr>
      <w:r>
        <w:continuationSeparator/>
      </w:r>
    </w:p>
    <w:p w14:paraId="4F74FF4B" w14:textId="77777777" w:rsidR="00155D5F" w:rsidRDefault="00155D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2"/>
  </w:num>
  <w:num w:numId="2" w16cid:durableId="1127746668">
    <w:abstractNumId w:val="4"/>
  </w:num>
  <w:num w:numId="3" w16cid:durableId="749734419">
    <w:abstractNumId w:val="2"/>
  </w:num>
  <w:num w:numId="4" w16cid:durableId="861823508">
    <w:abstractNumId w:val="7"/>
  </w:num>
  <w:num w:numId="5" w16cid:durableId="1823156800">
    <w:abstractNumId w:val="1"/>
  </w:num>
  <w:num w:numId="6" w16cid:durableId="650671136">
    <w:abstractNumId w:val="6"/>
  </w:num>
  <w:num w:numId="7" w16cid:durableId="1586646183">
    <w:abstractNumId w:val="11"/>
  </w:num>
  <w:num w:numId="8" w16cid:durableId="1085373697">
    <w:abstractNumId w:val="9"/>
  </w:num>
  <w:num w:numId="9" w16cid:durableId="1973050817">
    <w:abstractNumId w:val="13"/>
  </w:num>
  <w:num w:numId="10" w16cid:durableId="1203636031">
    <w:abstractNumId w:val="8"/>
  </w:num>
  <w:num w:numId="11" w16cid:durableId="1053771937">
    <w:abstractNumId w:val="0"/>
  </w:num>
  <w:num w:numId="12" w16cid:durableId="407044994">
    <w:abstractNumId w:val="5"/>
  </w:num>
  <w:num w:numId="13" w16cid:durableId="957101552">
    <w:abstractNumId w:val="10"/>
  </w:num>
  <w:num w:numId="14" w16cid:durableId="3855687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E24C9"/>
    <w:rsid w:val="000E75FF"/>
    <w:rsid w:val="000F087D"/>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55D5F"/>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B95"/>
    <w:rsid w:val="001F3A16"/>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6194F"/>
    <w:rsid w:val="00362C02"/>
    <w:rsid w:val="00363810"/>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618E"/>
    <w:rsid w:val="004464C5"/>
    <w:rsid w:val="004474B7"/>
    <w:rsid w:val="004507E9"/>
    <w:rsid w:val="00450B12"/>
    <w:rsid w:val="004519F4"/>
    <w:rsid w:val="0045417D"/>
    <w:rsid w:val="00456951"/>
    <w:rsid w:val="0046576E"/>
    <w:rsid w:val="00465B95"/>
    <w:rsid w:val="00473832"/>
    <w:rsid w:val="004754E8"/>
    <w:rsid w:val="00477BC8"/>
    <w:rsid w:val="004820FD"/>
    <w:rsid w:val="0048292A"/>
    <w:rsid w:val="0048705A"/>
    <w:rsid w:val="00490A21"/>
    <w:rsid w:val="00493292"/>
    <w:rsid w:val="00495FB7"/>
    <w:rsid w:val="004964B1"/>
    <w:rsid w:val="004B0619"/>
    <w:rsid w:val="004B1684"/>
    <w:rsid w:val="004B50B3"/>
    <w:rsid w:val="004C57C9"/>
    <w:rsid w:val="004D1250"/>
    <w:rsid w:val="004D2934"/>
    <w:rsid w:val="004E1B8A"/>
    <w:rsid w:val="004E27FE"/>
    <w:rsid w:val="004E4BFF"/>
    <w:rsid w:val="004E4F3E"/>
    <w:rsid w:val="004E4F56"/>
    <w:rsid w:val="004F55BB"/>
    <w:rsid w:val="00510BCD"/>
    <w:rsid w:val="00513778"/>
    <w:rsid w:val="00515FFC"/>
    <w:rsid w:val="005164A1"/>
    <w:rsid w:val="00521B35"/>
    <w:rsid w:val="00522719"/>
    <w:rsid w:val="00522F0B"/>
    <w:rsid w:val="005262E7"/>
    <w:rsid w:val="00530276"/>
    <w:rsid w:val="0053358E"/>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3A44"/>
    <w:rsid w:val="006840D3"/>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B05"/>
    <w:rsid w:val="00715856"/>
    <w:rsid w:val="007207A0"/>
    <w:rsid w:val="0072274F"/>
    <w:rsid w:val="00723A9D"/>
    <w:rsid w:val="00723B83"/>
    <w:rsid w:val="007303DF"/>
    <w:rsid w:val="00734B40"/>
    <w:rsid w:val="00735081"/>
    <w:rsid w:val="007367FC"/>
    <w:rsid w:val="007477DE"/>
    <w:rsid w:val="00747E46"/>
    <w:rsid w:val="00747FC7"/>
    <w:rsid w:val="007549B0"/>
    <w:rsid w:val="0075578D"/>
    <w:rsid w:val="00765A2C"/>
    <w:rsid w:val="0076710C"/>
    <w:rsid w:val="0076764E"/>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E6D"/>
    <w:rsid w:val="008A54B7"/>
    <w:rsid w:val="008B1A29"/>
    <w:rsid w:val="008B6125"/>
    <w:rsid w:val="008C0488"/>
    <w:rsid w:val="008C078F"/>
    <w:rsid w:val="008C13CD"/>
    <w:rsid w:val="008C2702"/>
    <w:rsid w:val="008C6B1C"/>
    <w:rsid w:val="008C7D25"/>
    <w:rsid w:val="008D1090"/>
    <w:rsid w:val="008D2206"/>
    <w:rsid w:val="008E2BF7"/>
    <w:rsid w:val="008E32DD"/>
    <w:rsid w:val="008E4FBC"/>
    <w:rsid w:val="008E5078"/>
    <w:rsid w:val="008E60F4"/>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83EC2"/>
    <w:rsid w:val="00986770"/>
    <w:rsid w:val="009A1B53"/>
    <w:rsid w:val="009A524F"/>
    <w:rsid w:val="009A7120"/>
    <w:rsid w:val="009B07C4"/>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455C"/>
    <w:rsid w:val="00AC4B1C"/>
    <w:rsid w:val="00AD1247"/>
    <w:rsid w:val="00AD1F82"/>
    <w:rsid w:val="00AD2136"/>
    <w:rsid w:val="00AE3A6F"/>
    <w:rsid w:val="00AE4911"/>
    <w:rsid w:val="00AE4BAD"/>
    <w:rsid w:val="00AE58DB"/>
    <w:rsid w:val="00B01940"/>
    <w:rsid w:val="00B02F65"/>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C62"/>
    <w:rsid w:val="00BC4D2B"/>
    <w:rsid w:val="00BC6B2B"/>
    <w:rsid w:val="00BC7DAA"/>
    <w:rsid w:val="00BD436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7CD3"/>
    <w:rsid w:val="00E41661"/>
    <w:rsid w:val="00E42DD4"/>
    <w:rsid w:val="00E447A0"/>
    <w:rsid w:val="00E5089C"/>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85E75"/>
    <w:rsid w:val="00F86DF9"/>
    <w:rsid w:val="00F87E52"/>
    <w:rsid w:val="00F909D6"/>
    <w:rsid w:val="00F90D6C"/>
    <w:rsid w:val="00F92FE5"/>
    <w:rsid w:val="00F94291"/>
    <w:rsid w:val="00F94401"/>
    <w:rsid w:val="00F96A13"/>
    <w:rsid w:val="00FA342C"/>
    <w:rsid w:val="00FA35B4"/>
    <w:rsid w:val="00FA392A"/>
    <w:rsid w:val="00FA3964"/>
    <w:rsid w:val="00FA3CEF"/>
    <w:rsid w:val="00FA4A1F"/>
    <w:rsid w:val="00FA6291"/>
    <w:rsid w:val="00FA6726"/>
    <w:rsid w:val="00FA74A6"/>
    <w:rsid w:val="00FB02CD"/>
    <w:rsid w:val="00FB1B50"/>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cs.toronto.edu/~kriz/cifar.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i.stanford.edu/~jkrause/cars/car_dataset.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5434</Words>
  <Characters>30977</Characters>
  <Application>Microsoft Office Word</Application>
  <DocSecurity>0</DocSecurity>
  <Lines>258</Lines>
  <Paragraphs>72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2022-04-23T21:19:00Z</dcterms:modified>
</cp:coreProperties>
</file>